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6ADB" w:rsidRPr="005D55CD" w:rsidRDefault="00DE7357" w:rsidP="001A6ADB">
      <w:pPr>
        <w:spacing w:after="0"/>
        <w:jc w:val="right"/>
        <w:rPr>
          <w:rFonts w:ascii="Times New Roman" w:hAnsi="Times New Roman"/>
          <w:sz w:val="26"/>
          <w:szCs w:val="26"/>
        </w:rPr>
      </w:pPr>
      <w:r w:rsidRPr="00DE7357">
        <w:rPr>
          <w:rFonts w:ascii="Times New Roman" w:hAnsi="Times New Roman"/>
          <w:b/>
          <w:noProof/>
          <w:sz w:val="26"/>
          <w:szCs w:val="26"/>
          <w:lang w:eastAsia="ru-RU"/>
        </w:rPr>
        <w:drawing>
          <wp:inline distT="0" distB="0" distL="0" distR="0">
            <wp:extent cx="6227821" cy="8629650"/>
            <wp:effectExtent l="0" t="0" r="1905" b="0"/>
            <wp:docPr id="1" name="Рисунок 1" descr="H:\КОСы\КОС 21\ПМ 1.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КОСы\КОС 21\ПМ 1.2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8224" cy="86302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sz w:val="26"/>
          <w:szCs w:val="26"/>
        </w:rPr>
        <w:t xml:space="preserve"> </w:t>
      </w:r>
    </w:p>
    <w:p w:rsidR="001A6ADB" w:rsidRPr="005D55CD" w:rsidRDefault="001A6ADB" w:rsidP="001A6ADB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1A6ADB" w:rsidRDefault="001A6ADB" w:rsidP="001A6ADB">
      <w:pPr>
        <w:spacing w:after="0" w:line="240" w:lineRule="auto"/>
        <w:ind w:firstLine="5529"/>
        <w:rPr>
          <w:rFonts w:ascii="Times New Roman" w:hAnsi="Times New Roman"/>
          <w:color w:val="000000"/>
          <w:sz w:val="26"/>
          <w:szCs w:val="26"/>
        </w:rPr>
      </w:pPr>
    </w:p>
    <w:p w:rsidR="001A6ADB" w:rsidRDefault="001A6ADB" w:rsidP="001A6ADB">
      <w:pPr>
        <w:spacing w:after="0" w:line="240" w:lineRule="auto"/>
        <w:ind w:firstLine="5529"/>
        <w:rPr>
          <w:rFonts w:ascii="Times New Roman" w:hAnsi="Times New Roman"/>
          <w:color w:val="000000"/>
          <w:sz w:val="26"/>
          <w:szCs w:val="26"/>
        </w:rPr>
      </w:pPr>
    </w:p>
    <w:p w:rsidR="001A6ADB" w:rsidRPr="005D55CD" w:rsidRDefault="001A6ADB" w:rsidP="001A6ADB">
      <w:pPr>
        <w:spacing w:after="0" w:line="240" w:lineRule="auto"/>
        <w:ind w:firstLine="5529"/>
        <w:rPr>
          <w:rFonts w:ascii="Times New Roman" w:hAnsi="Times New Roman"/>
          <w:color w:val="000000"/>
          <w:sz w:val="26"/>
          <w:szCs w:val="26"/>
        </w:rPr>
      </w:pPr>
    </w:p>
    <w:p w:rsidR="001A6ADB" w:rsidRPr="001A6ADB" w:rsidRDefault="001A6ADB" w:rsidP="001A6A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F2782" w:rsidRDefault="006F2782" w:rsidP="006F2782">
      <w:pPr>
        <w:widowControl w:val="0"/>
        <w:spacing w:after="0" w:line="276" w:lineRule="auto"/>
        <w:ind w:left="-180" w:firstLine="900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</w:pPr>
    </w:p>
    <w:p w:rsidR="006F2782" w:rsidRDefault="006F2782" w:rsidP="006F2782">
      <w:pPr>
        <w:widowControl w:val="0"/>
        <w:spacing w:after="0" w:line="276" w:lineRule="auto"/>
        <w:ind w:left="-180" w:firstLine="900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</w:pPr>
    </w:p>
    <w:p w:rsidR="006F2782" w:rsidRDefault="006F2782" w:rsidP="006F2782">
      <w:pPr>
        <w:widowControl w:val="0"/>
        <w:spacing w:after="0" w:line="276" w:lineRule="auto"/>
        <w:ind w:left="-180" w:firstLine="900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</w:pPr>
    </w:p>
    <w:p w:rsidR="006F2782" w:rsidRDefault="006F2782" w:rsidP="006F2782">
      <w:pPr>
        <w:widowControl w:val="0"/>
        <w:spacing w:after="0" w:line="276" w:lineRule="auto"/>
        <w:ind w:left="-180" w:firstLine="900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</w:pPr>
    </w:p>
    <w:p w:rsidR="006F2782" w:rsidRDefault="006F2782" w:rsidP="006F2782">
      <w:pPr>
        <w:widowControl w:val="0"/>
        <w:spacing w:after="0" w:line="276" w:lineRule="auto"/>
        <w:ind w:left="-180" w:firstLine="900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</w:pPr>
    </w:p>
    <w:p w:rsidR="006F2782" w:rsidRDefault="006F2782" w:rsidP="006F2782">
      <w:pPr>
        <w:widowControl w:val="0"/>
        <w:spacing w:after="0" w:line="276" w:lineRule="auto"/>
        <w:ind w:left="-180" w:firstLine="900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</w:pPr>
    </w:p>
    <w:p w:rsidR="006F2782" w:rsidRPr="006F2782" w:rsidRDefault="006F2782" w:rsidP="006F2782">
      <w:pPr>
        <w:widowControl w:val="0"/>
        <w:spacing w:after="0" w:line="276" w:lineRule="auto"/>
        <w:ind w:left="-180" w:firstLine="900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</w:pPr>
      <w:r w:rsidRPr="006F2782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>Содержание</w:t>
      </w:r>
    </w:p>
    <w:p w:rsidR="006F2782" w:rsidRPr="006F2782" w:rsidRDefault="006F2782" w:rsidP="006F2782">
      <w:pPr>
        <w:widowControl w:val="0"/>
        <w:spacing w:after="0" w:line="276" w:lineRule="auto"/>
        <w:ind w:firstLine="90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6F278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1.Общие положения</w:t>
      </w:r>
    </w:p>
    <w:p w:rsidR="006F2782" w:rsidRPr="006F2782" w:rsidRDefault="006F2782" w:rsidP="006F2782">
      <w:pPr>
        <w:widowControl w:val="0"/>
        <w:spacing w:after="0" w:line="276" w:lineRule="auto"/>
        <w:ind w:firstLine="90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6F278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2. Показатели оценки результатов освоения профессионального модуля, формы и методы контроля и оценки (Таблица 1, 2).</w:t>
      </w:r>
    </w:p>
    <w:p w:rsidR="006F2782" w:rsidRPr="006F2782" w:rsidRDefault="006F2782" w:rsidP="006F2782">
      <w:pPr>
        <w:widowControl w:val="0"/>
        <w:spacing w:after="0" w:line="276" w:lineRule="auto"/>
        <w:ind w:firstLine="90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6F278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3. Формы контроля и оценивания элементов профессионального модуля (Таблица 3).</w:t>
      </w:r>
    </w:p>
    <w:p w:rsidR="006F2782" w:rsidRPr="006F2782" w:rsidRDefault="006F2782" w:rsidP="006F2782">
      <w:pPr>
        <w:widowControl w:val="0"/>
        <w:spacing w:after="0" w:line="276" w:lineRule="auto"/>
        <w:ind w:firstLine="90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6F278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4. Оценочные материалы. </w:t>
      </w:r>
    </w:p>
    <w:p w:rsidR="006F2782" w:rsidRPr="006F2782" w:rsidRDefault="006F2782" w:rsidP="006F2782">
      <w:pPr>
        <w:widowControl w:val="0"/>
        <w:spacing w:after="0" w:line="276" w:lineRule="auto"/>
        <w:ind w:firstLine="90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6F278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4.1. Текущий контроль.</w:t>
      </w:r>
    </w:p>
    <w:p w:rsidR="006F2782" w:rsidRPr="006F2782" w:rsidRDefault="006F2782" w:rsidP="006F2782">
      <w:pPr>
        <w:widowControl w:val="0"/>
        <w:spacing w:after="0" w:line="276" w:lineRule="auto"/>
        <w:ind w:firstLine="90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6F278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4.2. Промежуточная аттестация.</w:t>
      </w:r>
    </w:p>
    <w:p w:rsidR="006F2782" w:rsidRPr="006F2782" w:rsidRDefault="006F2782" w:rsidP="006F2782">
      <w:pPr>
        <w:widowControl w:val="0"/>
        <w:spacing w:after="0" w:line="276" w:lineRule="auto"/>
        <w:ind w:firstLine="90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6F278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5. Рекомендации по формированию «портфолио» </w:t>
      </w:r>
      <w:r w:rsidRPr="006F2782">
        <w:rPr>
          <w:rFonts w:ascii="Times New Roman" w:eastAsia="Arial Unicode MS" w:hAnsi="Times New Roman" w:cs="Times New Roman"/>
          <w:i/>
          <w:color w:val="000000"/>
          <w:sz w:val="28"/>
          <w:szCs w:val="28"/>
          <w:lang w:eastAsia="ru-RU" w:bidi="ru-RU"/>
        </w:rPr>
        <w:t>(при наличии).</w:t>
      </w:r>
      <w:r w:rsidRPr="006F278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</w:t>
      </w:r>
    </w:p>
    <w:p w:rsidR="006F2782" w:rsidRPr="006F2782" w:rsidRDefault="006F2782" w:rsidP="006F2782">
      <w:pPr>
        <w:widowControl w:val="0"/>
        <w:spacing w:after="0" w:line="276" w:lineRule="auto"/>
        <w:ind w:firstLine="90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6F278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Приложения</w:t>
      </w:r>
    </w:p>
    <w:p w:rsidR="006F2782" w:rsidRDefault="006F2782" w:rsidP="001A6A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F2782" w:rsidRDefault="006F2782" w:rsidP="001A6A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F2782" w:rsidRDefault="006F2782" w:rsidP="001A6A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F2782" w:rsidRDefault="006F2782" w:rsidP="001A6A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F2782" w:rsidRDefault="006F2782" w:rsidP="001A6A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F2782" w:rsidRDefault="006F2782" w:rsidP="001A6A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F2782" w:rsidRDefault="006F2782" w:rsidP="001A6A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F2782" w:rsidRDefault="006F2782" w:rsidP="001A6A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F2782" w:rsidRDefault="006F2782" w:rsidP="001A6A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F2782" w:rsidRDefault="006F2782" w:rsidP="001A6A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F2782" w:rsidRDefault="006F2782" w:rsidP="001A6A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F2782" w:rsidRDefault="006F2782" w:rsidP="001A6A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F2782" w:rsidRDefault="006F2782" w:rsidP="001A6A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F2782" w:rsidRDefault="006F2782" w:rsidP="001A6A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F2782" w:rsidRDefault="006F2782" w:rsidP="001A6A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F2782" w:rsidRDefault="006F2782" w:rsidP="001A6A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F2782" w:rsidRDefault="006F2782" w:rsidP="001A6A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F2782" w:rsidRDefault="006F2782" w:rsidP="001A6A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F2782" w:rsidRDefault="006F2782" w:rsidP="001A6A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F2782" w:rsidRDefault="006F2782" w:rsidP="001A6A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F2782" w:rsidRDefault="006F2782" w:rsidP="001A6A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F2782" w:rsidRDefault="006F2782" w:rsidP="001A6A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F2782" w:rsidRDefault="006F2782" w:rsidP="001A6A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F2782" w:rsidRDefault="006F2782" w:rsidP="001A6A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F2782" w:rsidRDefault="006F2782" w:rsidP="001A6A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F2782" w:rsidRDefault="006F2782" w:rsidP="001A6A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F2782" w:rsidRDefault="006F2782" w:rsidP="001A6A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F2782" w:rsidRDefault="006F2782" w:rsidP="001A6A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F2782" w:rsidRDefault="006F2782" w:rsidP="001A6A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F2782" w:rsidRDefault="006F2782" w:rsidP="006F2782">
      <w:pPr>
        <w:widowControl w:val="0"/>
        <w:spacing w:after="0" w:line="276" w:lineRule="auto"/>
        <w:ind w:firstLine="900"/>
        <w:jc w:val="center"/>
        <w:rPr>
          <w:rFonts w:ascii="Times New Roman" w:eastAsia="Arial Unicode MS" w:hAnsi="Times New Roman" w:cs="Times New Roman"/>
          <w:b/>
          <w:caps/>
          <w:color w:val="000000"/>
          <w:sz w:val="28"/>
          <w:szCs w:val="28"/>
          <w:lang w:eastAsia="ru-RU" w:bidi="ru-RU"/>
        </w:rPr>
      </w:pPr>
      <w:r w:rsidRPr="006F2782">
        <w:rPr>
          <w:rFonts w:ascii="Times New Roman" w:eastAsia="Arial Unicode MS" w:hAnsi="Times New Roman" w:cs="Times New Roman"/>
          <w:b/>
          <w:caps/>
          <w:color w:val="000000"/>
          <w:sz w:val="28"/>
          <w:szCs w:val="28"/>
          <w:lang w:eastAsia="ru-RU" w:bidi="ru-RU"/>
        </w:rPr>
        <w:t>1.Общие положения</w:t>
      </w:r>
    </w:p>
    <w:p w:rsidR="00DE7357" w:rsidRPr="006F2782" w:rsidRDefault="00DE7357" w:rsidP="006F2782">
      <w:pPr>
        <w:widowControl w:val="0"/>
        <w:spacing w:after="0" w:line="276" w:lineRule="auto"/>
        <w:ind w:firstLine="900"/>
        <w:jc w:val="center"/>
        <w:rPr>
          <w:rFonts w:ascii="Times New Roman" w:eastAsia="Arial Unicode MS" w:hAnsi="Times New Roman" w:cs="Times New Roman"/>
          <w:b/>
          <w:caps/>
          <w:color w:val="000000"/>
          <w:sz w:val="28"/>
          <w:szCs w:val="28"/>
          <w:lang w:eastAsia="ru-RU" w:bidi="ru-RU"/>
        </w:rPr>
      </w:pPr>
      <w:bookmarkStart w:id="0" w:name="_GoBack"/>
      <w:bookmarkEnd w:id="0"/>
    </w:p>
    <w:p w:rsidR="006F2782" w:rsidRPr="006F2782" w:rsidRDefault="006F2782" w:rsidP="006F2782">
      <w:pPr>
        <w:widowControl w:val="0"/>
        <w:spacing w:after="0" w:line="276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6F278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Комплект контрольно-оценочных средств по профессиональному модулю разработан </w:t>
      </w:r>
      <w:r w:rsidR="000B360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на основе ФГОС СПО по </w:t>
      </w:r>
      <w:r w:rsidRPr="006F278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специальности 22.02.06 Сварочное производство  </w:t>
      </w:r>
    </w:p>
    <w:p w:rsidR="006F2782" w:rsidRPr="006F2782" w:rsidRDefault="006F2782" w:rsidP="002B0F3B">
      <w:pPr>
        <w:widowControl w:val="0"/>
        <w:spacing w:after="0" w:line="276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6F278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Результатом освоения профессионального модуля является готовность обучающегося к выполнению вида профессиональной деятельности</w:t>
      </w:r>
      <w:r w:rsidR="002B0F3B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:</w:t>
      </w:r>
      <w:r w:rsidRPr="006F278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2B0F3B" w:rsidRPr="002B0F3B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Подготовка и</w:t>
      </w:r>
      <w:r w:rsidR="002B0F3B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осуществление технологических </w:t>
      </w:r>
      <w:r w:rsidR="002B0F3B" w:rsidRPr="002B0F3B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процессов изготовления сварных конструкций</w:t>
      </w:r>
      <w:r w:rsidRPr="006F278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и составляющих его профессиональных компетенций, а также общие компетенции, формирующиеся в процессе освоения ОПОП в целом.</w:t>
      </w:r>
    </w:p>
    <w:p w:rsidR="006F2782" w:rsidRPr="006F2782" w:rsidRDefault="006F2782" w:rsidP="006F2782">
      <w:pPr>
        <w:widowControl w:val="0"/>
        <w:spacing w:after="0" w:line="276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6F278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Формой итоговой аттестации по профессиональному модулю является экзамен (квалификационный). Итогом экзамена является однозначное решение: «Вид профессиональной деятельности освоен/не освоен».</w:t>
      </w:r>
    </w:p>
    <w:p w:rsidR="006F2782" w:rsidRPr="006F2782" w:rsidRDefault="006F2782" w:rsidP="006F2782">
      <w:pPr>
        <w:widowControl w:val="0"/>
        <w:spacing w:after="0" w:line="276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6F278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В качестве промежуточной оценки результатов освоения профессионального модуля является оценка знаний, умений, практического опыта в процессе текущего контроля и промежуточной аттестации по модулю.</w:t>
      </w:r>
    </w:p>
    <w:p w:rsidR="00B22DB9" w:rsidRPr="00B22DB9" w:rsidRDefault="00B22DB9" w:rsidP="00B22DB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22D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2. ПОКАЗАТЕЛИ ОЦЕНКИ РЕЗУЛЬТАТОВ ОСВОЕНИЯ ПРОФЕССИОНАЛЬНОГО МОДУЛЯ, ФОРМЫ И МЕТОДЫ КОНТРОЛЯ И ОЦЕНКИ </w:t>
      </w:r>
    </w:p>
    <w:p w:rsidR="001A6ADB" w:rsidRPr="00B22DB9" w:rsidRDefault="00B22DB9" w:rsidP="00B22DB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</w:t>
      </w:r>
      <w:r w:rsidRPr="00B22DB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Таблица 1</w:t>
      </w:r>
    </w:p>
    <w:tbl>
      <w:tblPr>
        <w:tblW w:w="10207" w:type="dxa"/>
        <w:tblInd w:w="-434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3261"/>
        <w:gridCol w:w="4111"/>
        <w:gridCol w:w="2835"/>
      </w:tblGrid>
      <w:tr w:rsidR="002B0F3B" w:rsidRPr="003658D3" w:rsidTr="002B0F3B">
        <w:trPr>
          <w:trHeight w:val="871"/>
        </w:trPr>
        <w:tc>
          <w:tcPr>
            <w:tcW w:w="3261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0F3B" w:rsidRDefault="002B0F3B" w:rsidP="001A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Результаты ПК</w:t>
            </w:r>
          </w:p>
          <w:p w:rsidR="002B0F3B" w:rsidRPr="003658D3" w:rsidRDefault="002B0F3B" w:rsidP="001A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(п</w:t>
            </w:r>
            <w:r w:rsidRPr="003658D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рофессиональные</w:t>
            </w:r>
          </w:p>
          <w:p w:rsidR="002B0F3B" w:rsidRPr="003658D3" w:rsidRDefault="00C40930" w:rsidP="001A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</w:t>
            </w:r>
            <w:r w:rsidR="002B0F3B" w:rsidRPr="003658D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омпетенции</w:t>
            </w:r>
            <w:r w:rsidR="002B0F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0F3B" w:rsidRPr="002B0F3B" w:rsidRDefault="002B0F3B" w:rsidP="002B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Основные п</w:t>
            </w:r>
            <w:r w:rsidRPr="003658D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оказатели оценки результата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A"/>
              <w:right w:val="single" w:sz="6" w:space="0" w:color="00000A"/>
            </w:tcBorders>
            <w:shd w:val="clear" w:color="auto" w:fill="FFFFFF"/>
          </w:tcPr>
          <w:p w:rsidR="002B0F3B" w:rsidRPr="003658D3" w:rsidRDefault="002B0F3B" w:rsidP="001A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2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Формы и методы контроля и оценки</w:t>
            </w:r>
          </w:p>
        </w:tc>
      </w:tr>
      <w:tr w:rsidR="002B0F3B" w:rsidRPr="003658D3" w:rsidTr="002B0F3B">
        <w:trPr>
          <w:trHeight w:val="3001"/>
        </w:trPr>
        <w:tc>
          <w:tcPr>
            <w:tcW w:w="32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0F3B" w:rsidRPr="00331839" w:rsidRDefault="002B0F3B" w:rsidP="003A5E0E">
            <w:pPr>
              <w:pStyle w:val="a4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839">
              <w:rPr>
                <w:rFonts w:ascii="Times New Roman" w:hAnsi="Times New Roman" w:cs="Times New Roman"/>
                <w:sz w:val="24"/>
                <w:szCs w:val="24"/>
              </w:rPr>
              <w:t>ПК 1.1.  Применять различные методы, способы   и   приемы   сборки   и   сварки   конструкций   с эксплуатационными свойствами.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6" w:space="0" w:color="00000A"/>
              <w:bottom w:val="single" w:sz="8" w:space="0" w:color="000000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0F3B" w:rsidRPr="003A5E0E" w:rsidRDefault="002B0F3B" w:rsidP="002B0F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E0E">
              <w:rPr>
                <w:rFonts w:ascii="Times New Roman" w:hAnsi="Times New Roman" w:cs="Times New Roman"/>
                <w:sz w:val="24"/>
                <w:szCs w:val="24"/>
              </w:rPr>
              <w:t>-организация рабочего места сварщика;</w:t>
            </w:r>
          </w:p>
          <w:p w:rsidR="002B0F3B" w:rsidRPr="003A5E0E" w:rsidRDefault="002B0F3B" w:rsidP="002B0F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E0E">
              <w:rPr>
                <w:rFonts w:ascii="Times New Roman" w:hAnsi="Times New Roman" w:cs="Times New Roman"/>
                <w:sz w:val="24"/>
                <w:szCs w:val="24"/>
              </w:rPr>
              <w:t>-выбор рационального способа сборки и сварки конструкции, оптимальной технологии соединения или обработки конкретной конструкции, или материала;</w:t>
            </w:r>
          </w:p>
          <w:p w:rsidR="002B0F3B" w:rsidRPr="003A5E0E" w:rsidRDefault="002B0F3B" w:rsidP="002B0F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E0E">
              <w:rPr>
                <w:rFonts w:ascii="Times New Roman" w:hAnsi="Times New Roman" w:cs="Times New Roman"/>
                <w:sz w:val="24"/>
                <w:szCs w:val="24"/>
              </w:rPr>
              <w:t>-установление режимов сварки;</w:t>
            </w:r>
          </w:p>
          <w:p w:rsidR="002B0F3B" w:rsidRPr="003A5E0E" w:rsidRDefault="002B0F3B" w:rsidP="002B0F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E0E">
              <w:rPr>
                <w:rFonts w:ascii="Times New Roman" w:hAnsi="Times New Roman" w:cs="Times New Roman"/>
                <w:sz w:val="24"/>
                <w:szCs w:val="24"/>
              </w:rPr>
              <w:t>-основы технологии сварки и производства сварных конструкций;</w:t>
            </w:r>
          </w:p>
          <w:p w:rsidR="002B0F3B" w:rsidRPr="003A5E0E" w:rsidRDefault="002B0F3B" w:rsidP="002B0F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E0E">
              <w:rPr>
                <w:rFonts w:ascii="Times New Roman" w:hAnsi="Times New Roman" w:cs="Times New Roman"/>
                <w:sz w:val="24"/>
                <w:szCs w:val="24"/>
              </w:rPr>
              <w:t>-методика расчетов ручных и механизированных способов сварки</w:t>
            </w:r>
          </w:p>
        </w:tc>
        <w:tc>
          <w:tcPr>
            <w:tcW w:w="2835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</w:tcPr>
          <w:p w:rsidR="002B0F3B" w:rsidRPr="003A5E0E" w:rsidRDefault="002B0F3B" w:rsidP="003A5E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A5E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Текущий контроль в форме:</w:t>
            </w:r>
          </w:p>
          <w:p w:rsidR="002B0F3B" w:rsidRPr="003A5E0E" w:rsidRDefault="002B0F3B" w:rsidP="003A5E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5E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-контрольных заданий по результатам изучения, пройденных тем МДК;</w:t>
            </w:r>
          </w:p>
          <w:p w:rsidR="002B0F3B" w:rsidRPr="003A5E0E" w:rsidRDefault="002B0F3B" w:rsidP="003A5E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5E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-отчетов по результатам выполнения лабораторных / практических работ;</w:t>
            </w:r>
          </w:p>
          <w:p w:rsidR="002B0F3B" w:rsidRPr="003A5E0E" w:rsidRDefault="002B0F3B" w:rsidP="003A5E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5E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-проверочных (пробных) производственных работ по каждому виду работ </w:t>
            </w:r>
            <w:r w:rsidRPr="003A5E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учебной практики;</w:t>
            </w:r>
          </w:p>
          <w:p w:rsidR="002B0F3B" w:rsidRPr="003A5E0E" w:rsidRDefault="002B0F3B" w:rsidP="003A5E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5E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-наблюдения и оценки выполнения заданий производственной практики.</w:t>
            </w:r>
          </w:p>
          <w:p w:rsidR="002B0F3B" w:rsidRPr="003A5E0E" w:rsidRDefault="002B0F3B" w:rsidP="003A5E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A5E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Промежуточная аттестация в форме:</w:t>
            </w:r>
          </w:p>
          <w:p w:rsidR="002B0F3B" w:rsidRPr="003A5E0E" w:rsidRDefault="002B0F3B" w:rsidP="003A5E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5E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-экзамена по результатам изучения МДК 01.01; </w:t>
            </w:r>
          </w:p>
          <w:p w:rsidR="002B0F3B" w:rsidRPr="003A5E0E" w:rsidRDefault="002B0F3B" w:rsidP="003A5E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5E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-дифференцированного зачета по результатам изучения МДК 01.02.</w:t>
            </w:r>
          </w:p>
          <w:p w:rsidR="002B0F3B" w:rsidRPr="003A5E0E" w:rsidRDefault="002B0F3B" w:rsidP="003A5E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5E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-дифференцированного зачета по результатам прохождения учебной и производственной практики.</w:t>
            </w:r>
          </w:p>
          <w:p w:rsidR="002B0F3B" w:rsidRPr="003A5E0E" w:rsidRDefault="002B0F3B" w:rsidP="003A5E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5E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Итоговая аттестация по ПМ.01. в форме:</w:t>
            </w:r>
          </w:p>
          <w:p w:rsidR="002B0F3B" w:rsidRPr="003658D3" w:rsidRDefault="002B0F3B" w:rsidP="003A5E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5E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экзамена по показателям оценки каждого ПК и по ВПД в целом</w:t>
            </w:r>
          </w:p>
        </w:tc>
      </w:tr>
      <w:tr w:rsidR="003A5E0E" w:rsidRPr="003658D3" w:rsidTr="002B0F3B">
        <w:trPr>
          <w:trHeight w:val="3840"/>
        </w:trPr>
        <w:tc>
          <w:tcPr>
            <w:tcW w:w="3261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5E0E" w:rsidRPr="00331839" w:rsidRDefault="003A5E0E" w:rsidP="003A5E0E">
            <w:pPr>
              <w:pStyle w:val="a4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8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ПК 1.2. Выполнять техническую подготовку производства сварных конструкций.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4" w:space="0" w:color="000000"/>
              <w:bottom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5E0E" w:rsidRPr="003A5E0E" w:rsidRDefault="003A5E0E" w:rsidP="003A5E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E0E">
              <w:rPr>
                <w:rFonts w:ascii="Times New Roman" w:hAnsi="Times New Roman" w:cs="Times New Roman"/>
                <w:sz w:val="24"/>
                <w:szCs w:val="24"/>
              </w:rPr>
              <w:t>-выбор параметров сварочных технологических процессов;</w:t>
            </w:r>
          </w:p>
          <w:p w:rsidR="003A5E0E" w:rsidRPr="003A5E0E" w:rsidRDefault="003A5E0E" w:rsidP="003A5E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E0E">
              <w:rPr>
                <w:rFonts w:ascii="Times New Roman" w:hAnsi="Times New Roman" w:cs="Times New Roman"/>
                <w:sz w:val="24"/>
                <w:szCs w:val="24"/>
              </w:rPr>
              <w:t>-расчет нормы расхода основных и сварочных материалов для изготовления сварного узла или конструкции;</w:t>
            </w:r>
          </w:p>
          <w:p w:rsidR="003A5E0E" w:rsidRPr="003A5E0E" w:rsidRDefault="003A5E0E" w:rsidP="003A5E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E0E">
              <w:rPr>
                <w:rFonts w:ascii="Times New Roman" w:hAnsi="Times New Roman" w:cs="Times New Roman"/>
                <w:sz w:val="24"/>
                <w:szCs w:val="24"/>
              </w:rPr>
              <w:t>-технологический процесс подготовки деталей под сборку и сварку;</w:t>
            </w:r>
          </w:p>
          <w:p w:rsidR="003A5E0E" w:rsidRPr="003A5E0E" w:rsidRDefault="003A5E0E" w:rsidP="003A5E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E0E">
              <w:rPr>
                <w:rFonts w:ascii="Times New Roman" w:hAnsi="Times New Roman" w:cs="Times New Roman"/>
                <w:sz w:val="24"/>
                <w:szCs w:val="24"/>
              </w:rPr>
              <w:t>-основные технологические приемы сварки и наплавки сталей, чугунов и цветных металлов</w:t>
            </w:r>
          </w:p>
        </w:tc>
        <w:tc>
          <w:tcPr>
            <w:tcW w:w="2835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</w:tcPr>
          <w:p w:rsidR="003A5E0E" w:rsidRPr="003658D3" w:rsidRDefault="003A5E0E" w:rsidP="003A5E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B0F3B" w:rsidRPr="003658D3" w:rsidTr="002B0F3B">
        <w:trPr>
          <w:trHeight w:val="120"/>
        </w:trPr>
        <w:tc>
          <w:tcPr>
            <w:tcW w:w="3261" w:type="dxa"/>
            <w:tcBorders>
              <w:top w:val="single" w:sz="4" w:space="0" w:color="auto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B0F3B" w:rsidRPr="00331839" w:rsidRDefault="002B0F3B" w:rsidP="003A5E0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B0F3B" w:rsidRPr="003A5E0E" w:rsidRDefault="002B0F3B" w:rsidP="003A5E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</w:tcPr>
          <w:p w:rsidR="002B0F3B" w:rsidRPr="003658D3" w:rsidRDefault="002B0F3B" w:rsidP="003A5E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A5E0E" w:rsidRPr="003658D3" w:rsidTr="002B0F3B">
        <w:trPr>
          <w:trHeight w:val="276"/>
        </w:trPr>
        <w:tc>
          <w:tcPr>
            <w:tcW w:w="3261" w:type="dxa"/>
            <w:vMerge w:val="restart"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A5E0E" w:rsidRPr="00331839" w:rsidRDefault="003A5E0E" w:rsidP="003A5E0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839">
              <w:rPr>
                <w:rFonts w:ascii="Times New Roman" w:hAnsi="Times New Roman" w:cs="Times New Roman"/>
                <w:sz w:val="24"/>
                <w:szCs w:val="24"/>
              </w:rPr>
              <w:t>ПК 1.3. Выбирать оборудование, приспособления и инструменты для обеспечения производства сварных соединений с заданными свойствами.</w:t>
            </w:r>
          </w:p>
        </w:tc>
        <w:tc>
          <w:tcPr>
            <w:tcW w:w="4111" w:type="dxa"/>
            <w:vMerge w:val="restart"/>
            <w:tcBorders>
              <w:lef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A5E0E" w:rsidRPr="003A5E0E" w:rsidRDefault="003A5E0E" w:rsidP="003A5E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E0E">
              <w:rPr>
                <w:rFonts w:ascii="Times New Roman" w:hAnsi="Times New Roman" w:cs="Times New Roman"/>
                <w:sz w:val="24"/>
                <w:szCs w:val="24"/>
              </w:rPr>
              <w:t>-виды сварочного оборудования, устройство и правила эксплуатации;</w:t>
            </w:r>
          </w:p>
          <w:p w:rsidR="003A5E0E" w:rsidRPr="003A5E0E" w:rsidRDefault="003A5E0E" w:rsidP="003A5E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E0E">
              <w:rPr>
                <w:rFonts w:ascii="Times New Roman" w:hAnsi="Times New Roman" w:cs="Times New Roman"/>
                <w:sz w:val="24"/>
                <w:szCs w:val="24"/>
              </w:rPr>
              <w:t>-оборудование сварочных постов;</w:t>
            </w:r>
          </w:p>
          <w:p w:rsidR="003A5E0E" w:rsidRPr="003A5E0E" w:rsidRDefault="003A5E0E" w:rsidP="003A5E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E0E">
              <w:rPr>
                <w:rFonts w:ascii="Times New Roman" w:hAnsi="Times New Roman" w:cs="Times New Roman"/>
                <w:sz w:val="24"/>
                <w:szCs w:val="24"/>
              </w:rPr>
              <w:t>-технология изготовления сварных конструкций различного класса</w:t>
            </w:r>
          </w:p>
        </w:tc>
        <w:tc>
          <w:tcPr>
            <w:tcW w:w="2835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</w:tcPr>
          <w:p w:rsidR="003A5E0E" w:rsidRPr="003658D3" w:rsidRDefault="003A5E0E" w:rsidP="003A5E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A5E0E" w:rsidRPr="003658D3" w:rsidTr="003A5E0E">
        <w:trPr>
          <w:trHeight w:val="276"/>
        </w:trPr>
        <w:tc>
          <w:tcPr>
            <w:tcW w:w="3261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5E0E" w:rsidRPr="00331839" w:rsidRDefault="003A5E0E" w:rsidP="003A5E0E">
            <w:pPr>
              <w:pStyle w:val="a4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left w:val="single" w:sz="4" w:space="0" w:color="000000"/>
              <w:bottom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5E0E" w:rsidRPr="003A5E0E" w:rsidRDefault="003A5E0E" w:rsidP="003A5E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  <w:tcBorders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</w:tcPr>
          <w:p w:rsidR="003A5E0E" w:rsidRPr="003658D3" w:rsidRDefault="003A5E0E" w:rsidP="003A5E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A5E0E" w:rsidRPr="003658D3" w:rsidTr="003A5E0E">
        <w:trPr>
          <w:trHeight w:val="1118"/>
        </w:trPr>
        <w:tc>
          <w:tcPr>
            <w:tcW w:w="32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5E0E" w:rsidRPr="00331839" w:rsidRDefault="003A5E0E" w:rsidP="003A5E0E">
            <w:pPr>
              <w:pStyle w:val="a4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839">
              <w:rPr>
                <w:rFonts w:ascii="Times New Roman" w:hAnsi="Times New Roman" w:cs="Times New Roman"/>
                <w:sz w:val="24"/>
                <w:szCs w:val="24"/>
              </w:rPr>
              <w:t>ПК 1.4. Хранить и использовать сварочную аппаратуру и инструменты в ходе производственного процесса.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4" w:space="0" w:color="000000"/>
              <w:bottom w:val="doub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5E0E" w:rsidRPr="003A5E0E" w:rsidRDefault="003A5E0E" w:rsidP="003A5E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E0E">
              <w:rPr>
                <w:rFonts w:ascii="Times New Roman" w:hAnsi="Times New Roman" w:cs="Times New Roman"/>
                <w:sz w:val="24"/>
                <w:szCs w:val="24"/>
              </w:rPr>
              <w:t>-виды источников питания, устройство и правила эксплуатации;</w:t>
            </w:r>
          </w:p>
          <w:p w:rsidR="003A5E0E" w:rsidRPr="003A5E0E" w:rsidRDefault="003A5E0E" w:rsidP="003A5E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E0E">
              <w:rPr>
                <w:rFonts w:ascii="Times New Roman" w:hAnsi="Times New Roman" w:cs="Times New Roman"/>
                <w:sz w:val="24"/>
                <w:szCs w:val="24"/>
              </w:rPr>
              <w:t>-техника безопасности проведения сварочных работ и меры экологической защиты окружающей среды</w:t>
            </w:r>
          </w:p>
        </w:tc>
        <w:tc>
          <w:tcPr>
            <w:tcW w:w="2835" w:type="dxa"/>
            <w:vMerge/>
            <w:tcBorders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</w:tcPr>
          <w:p w:rsidR="003A5E0E" w:rsidRPr="003658D3" w:rsidRDefault="003A5E0E" w:rsidP="003A5E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1A6ADB" w:rsidRPr="001A6ADB" w:rsidRDefault="001A6ADB" w:rsidP="001A6AD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B2E8E" w:rsidRDefault="00CB2E8E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B2E8E" w:rsidRDefault="00CB2E8E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A6ADB" w:rsidRPr="001A6ADB" w:rsidRDefault="00B22DB9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</w:t>
      </w:r>
      <w:r w:rsidR="001A6ADB"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Таблица 2</w:t>
      </w:r>
    </w:p>
    <w:tbl>
      <w:tblPr>
        <w:tblW w:w="10207" w:type="dxa"/>
        <w:tblInd w:w="-434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3261"/>
        <w:gridCol w:w="4111"/>
        <w:gridCol w:w="2835"/>
      </w:tblGrid>
      <w:tr w:rsidR="006F2782" w:rsidRPr="001A6ADB" w:rsidTr="00A82CFC">
        <w:tc>
          <w:tcPr>
            <w:tcW w:w="32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2CFC" w:rsidRDefault="00A82CFC" w:rsidP="001A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Результаты ОК</w:t>
            </w:r>
          </w:p>
          <w:p w:rsidR="006F2782" w:rsidRPr="001A6ADB" w:rsidRDefault="00A82CFC" w:rsidP="001A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(о</w:t>
            </w:r>
            <w:r w:rsidR="006F2782" w:rsidRPr="001A6A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бщие компетенции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1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2782" w:rsidRPr="001A6ADB" w:rsidRDefault="006F2782" w:rsidP="001A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A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Показатели оценки результата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F2782" w:rsidRPr="001A6ADB" w:rsidRDefault="00A82CFC" w:rsidP="001A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82C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Формы и методы контроля и оценки</w:t>
            </w:r>
          </w:p>
        </w:tc>
      </w:tr>
      <w:tr w:rsidR="00E509A4" w:rsidRPr="001A6ADB" w:rsidTr="002B0F3B">
        <w:tc>
          <w:tcPr>
            <w:tcW w:w="32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09A4" w:rsidRPr="00586819" w:rsidRDefault="00E509A4" w:rsidP="00E509A4">
            <w:pPr>
              <w:pStyle w:val="a4"/>
              <w:ind w:left="0" w:hanging="1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ОК </w:t>
            </w:r>
            <w:r w:rsidRPr="00586819">
              <w:rPr>
                <w:rFonts w:ascii="Times New Roman" w:hAnsi="Times New Roman" w:cs="Times New Roman"/>
                <w:sz w:val="24"/>
                <w:szCs w:val="24"/>
              </w:rPr>
              <w:t>2.   Организовывать   собственную   деятельность, выбирать   типовые   методы   и    способы выполнения профессиональных задач, оценивать их эффективность и качество.</w:t>
            </w:r>
          </w:p>
        </w:tc>
        <w:tc>
          <w:tcPr>
            <w:tcW w:w="4111" w:type="dxa"/>
            <w:tcBorders>
              <w:top w:val="double" w:sz="4" w:space="0" w:color="auto"/>
              <w:left w:val="single" w:sz="4" w:space="0" w:color="000000"/>
              <w:bottom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09A4" w:rsidRPr="00B22DB9" w:rsidRDefault="00E509A4" w:rsidP="00E509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DB9">
              <w:rPr>
                <w:rFonts w:ascii="Times New Roman" w:hAnsi="Times New Roman" w:cs="Times New Roman"/>
                <w:sz w:val="24"/>
                <w:szCs w:val="24"/>
              </w:rPr>
              <w:t>-обоснование выбора и применения методов и способов решения профессиональных задач в области организации производственной деятельности структурного подразделения;</w:t>
            </w:r>
          </w:p>
          <w:p w:rsidR="00E509A4" w:rsidRPr="00B22DB9" w:rsidRDefault="00E509A4" w:rsidP="00E509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DB9">
              <w:rPr>
                <w:rFonts w:ascii="Times New Roman" w:hAnsi="Times New Roman" w:cs="Times New Roman"/>
                <w:sz w:val="24"/>
                <w:szCs w:val="24"/>
              </w:rPr>
              <w:t>-демонстрация эффективности и качества выполнения</w:t>
            </w:r>
          </w:p>
        </w:tc>
        <w:tc>
          <w:tcPr>
            <w:tcW w:w="2835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</w:tcPr>
          <w:p w:rsidR="00B22DB9" w:rsidRDefault="00B22DB9" w:rsidP="00E509A4">
            <w:pPr>
              <w:spacing w:after="0" w:line="240" w:lineRule="auto"/>
              <w:ind w:left="2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22DB9" w:rsidRPr="00B22DB9" w:rsidRDefault="00B22DB9" w:rsidP="00B22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2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Экспертное наблюдение и оценка коммуникативной деятельности обучающегося в процессе освоения образовательной программы на лабораторных занятиях, при выполнении работ по учебной практике</w:t>
            </w:r>
          </w:p>
          <w:p w:rsidR="00E509A4" w:rsidRPr="00B22DB9" w:rsidRDefault="00E509A4" w:rsidP="00B22DB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509A4" w:rsidRPr="001A6ADB" w:rsidTr="002B0F3B">
        <w:tc>
          <w:tcPr>
            <w:tcW w:w="32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09A4" w:rsidRPr="00586819" w:rsidRDefault="00E509A4" w:rsidP="00E509A4">
            <w:pPr>
              <w:pStyle w:val="a4"/>
              <w:ind w:left="0" w:hanging="1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 w:rsidRPr="00586819">
              <w:rPr>
                <w:rFonts w:ascii="Times New Roman" w:hAnsi="Times New Roman" w:cs="Times New Roman"/>
                <w:sz w:val="24"/>
                <w:szCs w:val="24"/>
              </w:rPr>
              <w:t>3.   Принимать   решения   в   стандартных   и   нестандартных   ситуациях   и   нести    за    них ответственность.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09A4" w:rsidRPr="00B22DB9" w:rsidRDefault="00E509A4" w:rsidP="00E509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DB9">
              <w:rPr>
                <w:rFonts w:ascii="Times New Roman" w:hAnsi="Times New Roman" w:cs="Times New Roman"/>
                <w:sz w:val="24"/>
                <w:szCs w:val="24"/>
              </w:rPr>
              <w:t xml:space="preserve">-демонстрация способности принимать решения в стандартных и нестандартных профессиональных ситуациях в области организации производственной деятельности структурного подразделения и нести </w:t>
            </w:r>
            <w:r w:rsidRPr="00B22D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 них ответственность</w:t>
            </w:r>
          </w:p>
        </w:tc>
        <w:tc>
          <w:tcPr>
            <w:tcW w:w="2835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</w:tcPr>
          <w:p w:rsidR="00E509A4" w:rsidRPr="001A6ADB" w:rsidRDefault="00E509A4" w:rsidP="00E509A4">
            <w:pPr>
              <w:numPr>
                <w:ilvl w:val="0"/>
                <w:numId w:val="2"/>
              </w:numPr>
              <w:tabs>
                <w:tab w:val="clear" w:pos="720"/>
              </w:tabs>
              <w:spacing w:after="0" w:line="240" w:lineRule="auto"/>
              <w:ind w:left="70"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509A4" w:rsidRPr="001A6ADB" w:rsidTr="002B0F3B">
        <w:tc>
          <w:tcPr>
            <w:tcW w:w="32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09A4" w:rsidRPr="00586819" w:rsidRDefault="00E509A4" w:rsidP="00E509A4">
            <w:pPr>
              <w:pStyle w:val="a4"/>
              <w:ind w:left="0" w:hanging="1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</w:t>
            </w:r>
            <w:r w:rsidRPr="00586819">
              <w:rPr>
                <w:rFonts w:ascii="Times New Roman" w:hAnsi="Times New Roman" w:cs="Times New Roman"/>
                <w:sz w:val="24"/>
                <w:szCs w:val="24"/>
              </w:rPr>
              <w:t xml:space="preserve"> 4.  Осуществлять поиск   и   использование   информации, необходимой   для  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09A4" w:rsidRPr="00B22DB9" w:rsidRDefault="00E509A4" w:rsidP="00E509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DB9">
              <w:rPr>
                <w:rFonts w:ascii="Times New Roman" w:hAnsi="Times New Roman" w:cs="Times New Roman"/>
                <w:sz w:val="24"/>
                <w:szCs w:val="24"/>
              </w:rPr>
              <w:t>-выбор и применение методов и способов решения профессиональных задач в области разработки технологических процессов изготовления сварных конструкций;</w:t>
            </w:r>
          </w:p>
          <w:p w:rsidR="00E509A4" w:rsidRPr="00B22DB9" w:rsidRDefault="00E509A4" w:rsidP="00E509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DB9">
              <w:rPr>
                <w:rFonts w:ascii="Times New Roman" w:hAnsi="Times New Roman" w:cs="Times New Roman"/>
                <w:sz w:val="24"/>
                <w:szCs w:val="24"/>
              </w:rPr>
              <w:t>-использование различных источников, включая электронные источники</w:t>
            </w:r>
          </w:p>
        </w:tc>
        <w:tc>
          <w:tcPr>
            <w:tcW w:w="2835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</w:tcPr>
          <w:p w:rsidR="00E509A4" w:rsidRPr="001A6ADB" w:rsidRDefault="00E509A4" w:rsidP="00E509A4">
            <w:pPr>
              <w:numPr>
                <w:ilvl w:val="0"/>
                <w:numId w:val="3"/>
              </w:numPr>
              <w:tabs>
                <w:tab w:val="clear" w:pos="720"/>
              </w:tabs>
              <w:spacing w:after="0" w:line="240" w:lineRule="auto"/>
              <w:ind w:left="70"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509A4" w:rsidRPr="001A6ADB" w:rsidTr="002B0F3B">
        <w:tc>
          <w:tcPr>
            <w:tcW w:w="32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09A4" w:rsidRPr="00586819" w:rsidRDefault="00E509A4" w:rsidP="00E509A4">
            <w:pPr>
              <w:pStyle w:val="a4"/>
              <w:ind w:left="0" w:hanging="1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ОК </w:t>
            </w:r>
            <w:r w:rsidRPr="00586819">
              <w:rPr>
                <w:rFonts w:ascii="Times New Roman" w:hAnsi="Times New Roman" w:cs="Times New Roman"/>
                <w:sz w:val="24"/>
                <w:szCs w:val="24"/>
              </w:rPr>
              <w:t>5.    Использовать    информационно-коммуникационные    технологии    в    профессиональной деятельности.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09A4" w:rsidRPr="00B22DB9" w:rsidRDefault="00E509A4" w:rsidP="00E509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DB9">
              <w:rPr>
                <w:rFonts w:ascii="Times New Roman" w:hAnsi="Times New Roman" w:cs="Times New Roman"/>
                <w:sz w:val="24"/>
                <w:szCs w:val="24"/>
              </w:rPr>
              <w:t>-эффективный поиск необходимой информации;</w:t>
            </w:r>
          </w:p>
          <w:p w:rsidR="00E509A4" w:rsidRPr="00B22DB9" w:rsidRDefault="00E509A4" w:rsidP="00E509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DB9">
              <w:rPr>
                <w:rFonts w:ascii="Times New Roman" w:hAnsi="Times New Roman" w:cs="Times New Roman"/>
                <w:sz w:val="24"/>
                <w:szCs w:val="24"/>
              </w:rPr>
              <w:t>-использование различных источников, включая электронные;</w:t>
            </w:r>
          </w:p>
          <w:p w:rsidR="00E509A4" w:rsidRPr="00B22DB9" w:rsidRDefault="00E509A4" w:rsidP="00E509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DB9">
              <w:rPr>
                <w:rFonts w:ascii="Times New Roman" w:hAnsi="Times New Roman" w:cs="Times New Roman"/>
                <w:sz w:val="24"/>
                <w:szCs w:val="24"/>
              </w:rPr>
              <w:t>-анализ инноваций в области разработки технологических процессов изготовления деталей машин</w:t>
            </w:r>
          </w:p>
        </w:tc>
        <w:tc>
          <w:tcPr>
            <w:tcW w:w="2835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</w:tcPr>
          <w:p w:rsidR="00E509A4" w:rsidRPr="001A6ADB" w:rsidRDefault="00E509A4" w:rsidP="00E509A4">
            <w:pPr>
              <w:spacing w:after="0" w:line="240" w:lineRule="auto"/>
              <w:ind w:left="70"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509A4" w:rsidRPr="001A6ADB" w:rsidTr="002B0F3B">
        <w:tc>
          <w:tcPr>
            <w:tcW w:w="32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09A4" w:rsidRPr="00586819" w:rsidRDefault="00E509A4" w:rsidP="00E509A4">
            <w:pPr>
              <w:pStyle w:val="a4"/>
              <w:ind w:left="0" w:hanging="1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6819">
              <w:rPr>
                <w:rFonts w:ascii="Times New Roman" w:hAnsi="Times New Roman" w:cs="Times New Roman"/>
                <w:sz w:val="24"/>
                <w:szCs w:val="24"/>
              </w:rPr>
              <w:t>ОК 6.  Работать в коллективе и команде, эффективно общаться   с   коллегами, руководством, потребителями.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09A4" w:rsidRPr="00B22DB9" w:rsidRDefault="00E509A4" w:rsidP="00E509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DB9">
              <w:rPr>
                <w:rFonts w:ascii="Times New Roman" w:hAnsi="Times New Roman" w:cs="Times New Roman"/>
                <w:sz w:val="24"/>
                <w:szCs w:val="24"/>
              </w:rPr>
              <w:t>-рост способности к организации и планированию самостоятельных занятий при изучении профессионального модуля;</w:t>
            </w:r>
          </w:p>
          <w:p w:rsidR="00E509A4" w:rsidRPr="00B22DB9" w:rsidRDefault="00E509A4" w:rsidP="00E509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DB9">
              <w:rPr>
                <w:rFonts w:ascii="Times New Roman" w:hAnsi="Times New Roman" w:cs="Times New Roman"/>
                <w:sz w:val="24"/>
                <w:szCs w:val="24"/>
              </w:rPr>
              <w:t>-взаимодействие с обучающимися, преподавателями и мастерами в ходе обучения</w:t>
            </w:r>
          </w:p>
        </w:tc>
        <w:tc>
          <w:tcPr>
            <w:tcW w:w="2835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</w:tcPr>
          <w:p w:rsidR="00E509A4" w:rsidRPr="001A6ADB" w:rsidRDefault="00E509A4" w:rsidP="00E509A4">
            <w:pPr>
              <w:numPr>
                <w:ilvl w:val="0"/>
                <w:numId w:val="5"/>
              </w:numPr>
              <w:tabs>
                <w:tab w:val="clear" w:pos="720"/>
              </w:tabs>
              <w:spacing w:after="0" w:line="240" w:lineRule="auto"/>
              <w:ind w:left="70"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509A4" w:rsidRPr="001A6ADB" w:rsidTr="002B0F3B">
        <w:tc>
          <w:tcPr>
            <w:tcW w:w="32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509A4" w:rsidRDefault="000A0D1E" w:rsidP="00E509A4">
            <w:pPr>
              <w:pStyle w:val="a4"/>
              <w:ind w:left="0" w:hanging="1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="00E509A4" w:rsidRPr="00E509A4">
              <w:rPr>
                <w:rFonts w:ascii="Times New Roman" w:hAnsi="Times New Roman" w:cs="Times New Roman"/>
                <w:sz w:val="24"/>
                <w:szCs w:val="24"/>
              </w:rPr>
              <w:t>8.Самостоятельно определить задачи профессионального и личностного развития, заниматься самообразованием, осознанно планировать повышение квалификации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4" w:space="0" w:color="000000"/>
              <w:bottom w:val="doub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509A4" w:rsidRPr="00B22DB9" w:rsidRDefault="00E509A4" w:rsidP="00E509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DB9">
              <w:rPr>
                <w:rFonts w:ascii="Times New Roman" w:hAnsi="Times New Roman" w:cs="Times New Roman"/>
                <w:sz w:val="24"/>
                <w:szCs w:val="24"/>
              </w:rPr>
              <w:t>-проявление интереса к инновациям в области организации производственной деятельности структурного подразделения;</w:t>
            </w:r>
          </w:p>
          <w:p w:rsidR="00E509A4" w:rsidRPr="00B22DB9" w:rsidRDefault="00E509A4" w:rsidP="00E509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DB9">
              <w:rPr>
                <w:rFonts w:ascii="Times New Roman" w:hAnsi="Times New Roman" w:cs="Times New Roman"/>
                <w:sz w:val="24"/>
                <w:szCs w:val="24"/>
              </w:rPr>
              <w:t>-организация самостоятельных занятий при изучении профессионального модуля;</w:t>
            </w:r>
          </w:p>
          <w:p w:rsidR="00E509A4" w:rsidRPr="00B22DB9" w:rsidRDefault="00E509A4" w:rsidP="00E509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DB9">
              <w:rPr>
                <w:rFonts w:ascii="Times New Roman" w:hAnsi="Times New Roman" w:cs="Times New Roman"/>
                <w:sz w:val="24"/>
                <w:szCs w:val="24"/>
              </w:rPr>
              <w:t>-самоанализ и коррекция результатов собственной работы</w:t>
            </w:r>
          </w:p>
        </w:tc>
        <w:tc>
          <w:tcPr>
            <w:tcW w:w="2835" w:type="dxa"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E509A4" w:rsidRPr="001A6ADB" w:rsidRDefault="00E509A4" w:rsidP="00E509A4">
            <w:pPr>
              <w:spacing w:after="0" w:line="240" w:lineRule="auto"/>
              <w:ind w:left="2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5290" w:type="pct"/>
        <w:tblInd w:w="-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645"/>
      </w:tblGrid>
      <w:tr w:rsidR="000A0D1E" w:rsidRPr="000A0D1E" w:rsidTr="00274C47">
        <w:trPr>
          <w:trHeight w:val="399"/>
        </w:trPr>
        <w:tc>
          <w:tcPr>
            <w:tcW w:w="2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D1E" w:rsidRPr="00274C47" w:rsidRDefault="00C20D45" w:rsidP="00274C47">
            <w:pPr>
              <w:pStyle w:val="a6"/>
              <w:spacing w:after="0"/>
              <w:ind w:left="0"/>
              <w:jc w:val="center"/>
              <w:rPr>
                <w:b/>
                <w:bCs/>
                <w:color w:val="FF0000"/>
                <w:lang w:eastAsia="en-US"/>
              </w:rPr>
            </w:pPr>
            <w:r w:rsidRPr="00274C47">
              <w:rPr>
                <w:b/>
                <w:bCs/>
                <w:lang w:eastAsia="en-US"/>
              </w:rPr>
              <w:t xml:space="preserve">Результаты </w:t>
            </w:r>
            <w:r w:rsidR="000A0D1E" w:rsidRPr="00274C47">
              <w:rPr>
                <w:b/>
                <w:bCs/>
                <w:lang w:eastAsia="en-US"/>
              </w:rPr>
              <w:t>(ЛР)</w:t>
            </w:r>
          </w:p>
        </w:tc>
        <w:tc>
          <w:tcPr>
            <w:tcW w:w="2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D1E" w:rsidRPr="00274C47" w:rsidRDefault="000A0D1E" w:rsidP="00274C47">
            <w:pPr>
              <w:pStyle w:val="a6"/>
              <w:spacing w:after="0"/>
              <w:ind w:left="0"/>
              <w:jc w:val="center"/>
              <w:rPr>
                <w:bCs/>
                <w:lang w:eastAsia="en-US"/>
              </w:rPr>
            </w:pPr>
            <w:r w:rsidRPr="00274C47">
              <w:rPr>
                <w:lang w:eastAsia="en-US"/>
              </w:rPr>
              <w:t>Формы и методы контроля и оценки</w:t>
            </w:r>
          </w:p>
        </w:tc>
      </w:tr>
      <w:tr w:rsidR="000A0D1E" w:rsidRPr="000A0D1E" w:rsidTr="00274C47">
        <w:trPr>
          <w:trHeight w:val="673"/>
        </w:trPr>
        <w:tc>
          <w:tcPr>
            <w:tcW w:w="229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0A0D1E" w:rsidRPr="00274C47" w:rsidRDefault="000A0D1E" w:rsidP="00274C4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4C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ЛР 8.</w:t>
            </w:r>
            <w:proofErr w:type="gramStart"/>
            <w:r w:rsidRPr="00274C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Готовый</w:t>
            </w:r>
            <w:proofErr w:type="gramEnd"/>
            <w:r w:rsidRPr="00274C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</w:tc>
        <w:tc>
          <w:tcPr>
            <w:tcW w:w="2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0D45" w:rsidRPr="00274C47" w:rsidRDefault="00C20D45" w:rsidP="00274C47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C47">
              <w:rPr>
                <w:rFonts w:ascii="Times New Roman" w:hAnsi="Times New Roman" w:cs="Times New Roman"/>
                <w:sz w:val="24"/>
                <w:szCs w:val="24"/>
              </w:rPr>
              <w:t xml:space="preserve">Проявление высокопрофессиональной трудовой активности </w:t>
            </w:r>
          </w:p>
          <w:p w:rsidR="00C20D45" w:rsidRPr="00274C47" w:rsidRDefault="00C20D45" w:rsidP="00274C47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C47">
              <w:rPr>
                <w:rFonts w:ascii="Times New Roman" w:hAnsi="Times New Roman" w:cs="Times New Roman"/>
                <w:sz w:val="24"/>
                <w:szCs w:val="24"/>
              </w:rPr>
              <w:t xml:space="preserve">- участие во всероссийских, региональных, мероприятий профессиональной направленности (олимпиады, конкурсы проектов, профессионального мастерства и </w:t>
            </w:r>
            <w:proofErr w:type="spellStart"/>
            <w:proofErr w:type="gramStart"/>
            <w:r w:rsidRPr="00274C47">
              <w:rPr>
                <w:rFonts w:ascii="Times New Roman" w:hAnsi="Times New Roman" w:cs="Times New Roman"/>
                <w:sz w:val="24"/>
                <w:szCs w:val="24"/>
              </w:rPr>
              <w:t>др</w:t>
            </w:r>
            <w:proofErr w:type="spellEnd"/>
            <w:proofErr w:type="gramEnd"/>
            <w:r w:rsidRPr="00274C4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0A0D1E" w:rsidRPr="00274C47" w:rsidRDefault="00C20D45" w:rsidP="00274C47">
            <w:pPr>
              <w:pStyle w:val="a5"/>
              <w:shd w:val="clear" w:color="auto" w:fill="FFFFF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4C47">
              <w:rPr>
                <w:rFonts w:ascii="Times New Roman" w:hAnsi="Times New Roman" w:cs="Times New Roman"/>
                <w:sz w:val="24"/>
                <w:szCs w:val="24"/>
              </w:rPr>
              <w:t>-Участие в конкурсах профессионального мастерства и в командных проектах</w:t>
            </w:r>
          </w:p>
        </w:tc>
      </w:tr>
      <w:tr w:rsidR="000A0D1E" w:rsidRPr="000A0D1E" w:rsidTr="00274C47">
        <w:trPr>
          <w:trHeight w:val="387"/>
        </w:trPr>
        <w:tc>
          <w:tcPr>
            <w:tcW w:w="229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0A0D1E" w:rsidRPr="00274C47" w:rsidRDefault="000A0D1E" w:rsidP="00274C4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4C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ЛР 9.Экономически активный, </w:t>
            </w:r>
            <w:r w:rsidRPr="00274C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предприимчивый, готовый к </w:t>
            </w:r>
            <w:proofErr w:type="spellStart"/>
            <w:r w:rsidRPr="00274C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самозанятости</w:t>
            </w:r>
            <w:proofErr w:type="spellEnd"/>
            <w:r w:rsidRPr="00274C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  </w:t>
            </w:r>
          </w:p>
        </w:tc>
        <w:tc>
          <w:tcPr>
            <w:tcW w:w="2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0D45" w:rsidRPr="00274C47" w:rsidRDefault="00C20D45" w:rsidP="00274C47">
            <w:pPr>
              <w:pStyle w:val="a5"/>
              <w:shd w:val="clear" w:color="auto" w:fill="FFFFF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4C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Проявление высокопрофессиональной </w:t>
            </w:r>
            <w:proofErr w:type="spellStart"/>
            <w:proofErr w:type="gramStart"/>
            <w:r w:rsidRPr="00274C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трудо-вой</w:t>
            </w:r>
            <w:proofErr w:type="spellEnd"/>
            <w:proofErr w:type="gramEnd"/>
            <w:r w:rsidRPr="00274C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74C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активности </w:t>
            </w:r>
          </w:p>
          <w:p w:rsidR="00C20D45" w:rsidRPr="00274C47" w:rsidRDefault="00C20D45" w:rsidP="00274C47">
            <w:pPr>
              <w:pStyle w:val="a5"/>
              <w:shd w:val="clear" w:color="auto" w:fill="FFFFF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4C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участие во всероссийских, региональных, мероприятий профессиональной </w:t>
            </w:r>
            <w:proofErr w:type="spellStart"/>
            <w:r w:rsidRPr="00274C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направленно-сти</w:t>
            </w:r>
            <w:proofErr w:type="spellEnd"/>
            <w:r w:rsidRPr="00274C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(олимпиады, конкурсы проектов, </w:t>
            </w:r>
            <w:proofErr w:type="spellStart"/>
            <w:r w:rsidRPr="00274C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профес-сионального</w:t>
            </w:r>
            <w:proofErr w:type="spellEnd"/>
            <w:r w:rsidRPr="00274C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мастерства и </w:t>
            </w:r>
            <w:proofErr w:type="spellStart"/>
            <w:proofErr w:type="gramStart"/>
            <w:r w:rsidRPr="00274C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</w:t>
            </w:r>
            <w:proofErr w:type="spellEnd"/>
            <w:proofErr w:type="gramEnd"/>
            <w:r w:rsidRPr="00274C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:rsidR="000A0D1E" w:rsidRPr="00274C47" w:rsidRDefault="00C20D45" w:rsidP="00274C47">
            <w:pPr>
              <w:pStyle w:val="a5"/>
              <w:shd w:val="clear" w:color="auto" w:fill="FFFFF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4C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-Участие в конкурсах </w:t>
            </w:r>
            <w:proofErr w:type="gramStart"/>
            <w:r w:rsidRPr="00274C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профессионального</w:t>
            </w:r>
            <w:proofErr w:type="gramEnd"/>
            <w:r w:rsidRPr="00274C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74C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ма-стерства</w:t>
            </w:r>
            <w:proofErr w:type="spellEnd"/>
            <w:r w:rsidRPr="00274C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в командных проектах</w:t>
            </w:r>
          </w:p>
        </w:tc>
      </w:tr>
      <w:tr w:rsidR="000A0D1E" w:rsidRPr="000A0D1E" w:rsidTr="00274C47">
        <w:trPr>
          <w:trHeight w:val="548"/>
        </w:trPr>
        <w:tc>
          <w:tcPr>
            <w:tcW w:w="229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0A0D1E" w:rsidRPr="00274C47" w:rsidRDefault="000A0D1E" w:rsidP="00274C4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4C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ЛР 15.</w:t>
            </w:r>
            <w:proofErr w:type="gramStart"/>
            <w:r w:rsidRPr="00274C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Способный</w:t>
            </w:r>
            <w:proofErr w:type="gramEnd"/>
            <w:r w:rsidRPr="00274C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 взаимодействии с другими</w:t>
            </w:r>
          </w:p>
        </w:tc>
        <w:tc>
          <w:tcPr>
            <w:tcW w:w="2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0D45" w:rsidRPr="00274C47" w:rsidRDefault="00C20D45" w:rsidP="00274C47">
            <w:pPr>
              <w:pStyle w:val="a5"/>
              <w:shd w:val="clear" w:color="auto" w:fill="FFFFF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4C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Проявление высокопрофессиональной трудовой активности </w:t>
            </w:r>
          </w:p>
          <w:p w:rsidR="00C20D45" w:rsidRPr="00274C47" w:rsidRDefault="00C20D45" w:rsidP="00274C47">
            <w:pPr>
              <w:pStyle w:val="a5"/>
              <w:shd w:val="clear" w:color="auto" w:fill="FFFFF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4C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участие во всероссийских, региональных, мероприятий профессиональной направленности (олимпиады, конкурсы проектов, профессионального мастерства и </w:t>
            </w:r>
            <w:proofErr w:type="spellStart"/>
            <w:proofErr w:type="gramStart"/>
            <w:r w:rsidRPr="00274C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</w:t>
            </w:r>
            <w:proofErr w:type="spellEnd"/>
            <w:proofErr w:type="gramEnd"/>
            <w:r w:rsidRPr="00274C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:rsidR="000A0D1E" w:rsidRPr="00274C47" w:rsidRDefault="00C20D45" w:rsidP="00274C47">
            <w:pPr>
              <w:pStyle w:val="a5"/>
              <w:shd w:val="clear" w:color="auto" w:fill="FFFFF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4C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-Участие в конкурсах профессионального мастерства и в командных проектах</w:t>
            </w:r>
          </w:p>
        </w:tc>
      </w:tr>
      <w:tr w:rsidR="000A0D1E" w:rsidRPr="000A0D1E" w:rsidTr="00274C47">
        <w:trPr>
          <w:trHeight w:val="673"/>
        </w:trPr>
        <w:tc>
          <w:tcPr>
            <w:tcW w:w="229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0A0D1E" w:rsidRPr="00274C47" w:rsidRDefault="000A0D1E" w:rsidP="00274C4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4C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ЛР 16.</w:t>
            </w:r>
            <w:proofErr w:type="gramStart"/>
            <w:r w:rsidRPr="00274C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Способный</w:t>
            </w:r>
            <w:proofErr w:type="gramEnd"/>
            <w:r w:rsidRPr="00274C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в металлообрабатывающей отрасли. Умение грамотно использовать профессиональную документацию.</w:t>
            </w:r>
          </w:p>
        </w:tc>
        <w:tc>
          <w:tcPr>
            <w:tcW w:w="2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0D45" w:rsidRPr="00274C47" w:rsidRDefault="00C20D45" w:rsidP="00274C47">
            <w:pPr>
              <w:pStyle w:val="a5"/>
              <w:shd w:val="clear" w:color="auto" w:fill="FFFFF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4C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Проявление высокопрофессиональной трудовой активности </w:t>
            </w:r>
          </w:p>
          <w:p w:rsidR="00C20D45" w:rsidRPr="00274C47" w:rsidRDefault="00C20D45" w:rsidP="00274C47">
            <w:pPr>
              <w:pStyle w:val="a5"/>
              <w:shd w:val="clear" w:color="auto" w:fill="FFFFF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4C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участие во всероссийских, региональных, мероприятий профессиональной направленности (олимпиады, конкурсы проектов, профессионального мастерства и </w:t>
            </w:r>
            <w:proofErr w:type="spellStart"/>
            <w:proofErr w:type="gramStart"/>
            <w:r w:rsidRPr="00274C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</w:t>
            </w:r>
            <w:proofErr w:type="spellEnd"/>
            <w:proofErr w:type="gramEnd"/>
            <w:r w:rsidRPr="00274C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:rsidR="000A0D1E" w:rsidRPr="00274C47" w:rsidRDefault="00C20D45" w:rsidP="00274C47">
            <w:pPr>
              <w:pStyle w:val="a5"/>
              <w:shd w:val="clear" w:color="auto" w:fill="FFFFF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4C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-Участие в конкурсах профессионального мастерства и в командных проектах</w:t>
            </w:r>
          </w:p>
        </w:tc>
      </w:tr>
      <w:tr w:rsidR="000A0D1E" w:rsidRPr="000A0D1E" w:rsidTr="00274C47">
        <w:trPr>
          <w:trHeight w:val="673"/>
        </w:trPr>
        <w:tc>
          <w:tcPr>
            <w:tcW w:w="2293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0A0D1E" w:rsidRPr="00274C47" w:rsidRDefault="000A0D1E" w:rsidP="00274C4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4C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ЛР17.</w:t>
            </w:r>
            <w:proofErr w:type="gramStart"/>
            <w:r w:rsidRPr="00274C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Способный</w:t>
            </w:r>
            <w:proofErr w:type="gramEnd"/>
            <w:r w:rsidRPr="00274C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профессии.</w:t>
            </w:r>
          </w:p>
        </w:tc>
        <w:tc>
          <w:tcPr>
            <w:tcW w:w="2707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0D45" w:rsidRPr="00274C47" w:rsidRDefault="00C20D45" w:rsidP="00274C47">
            <w:pPr>
              <w:pStyle w:val="a5"/>
              <w:shd w:val="clear" w:color="auto" w:fill="FFFFF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4C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Проявление высокопрофессиональной трудовой активности </w:t>
            </w:r>
          </w:p>
          <w:p w:rsidR="00C20D45" w:rsidRPr="00274C47" w:rsidRDefault="00C20D45" w:rsidP="00274C47">
            <w:pPr>
              <w:pStyle w:val="a5"/>
              <w:shd w:val="clear" w:color="auto" w:fill="FFFFF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4C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участие во всероссийских, региональных, мероприятий профессиональной направленности (олимпиады, конкурсы проектов, профессионального мастерства и </w:t>
            </w:r>
            <w:proofErr w:type="spellStart"/>
            <w:proofErr w:type="gramStart"/>
            <w:r w:rsidRPr="00274C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</w:t>
            </w:r>
            <w:proofErr w:type="spellEnd"/>
            <w:proofErr w:type="gramEnd"/>
            <w:r w:rsidRPr="00274C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:rsidR="000A0D1E" w:rsidRPr="00274C47" w:rsidRDefault="00C20D45" w:rsidP="00274C47">
            <w:pPr>
              <w:pStyle w:val="a5"/>
              <w:shd w:val="clear" w:color="auto" w:fill="FFFFF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4C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-Участие в конкурсах профессионального мастерства и в командных проектах</w:t>
            </w:r>
          </w:p>
        </w:tc>
      </w:tr>
    </w:tbl>
    <w:p w:rsidR="000A0D1E" w:rsidRDefault="000A0D1E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A0D1E" w:rsidRDefault="000A0D1E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22DB9" w:rsidRPr="00B22DB9" w:rsidRDefault="00B22DB9" w:rsidP="00B22DB9">
      <w:pPr>
        <w:widowControl w:val="0"/>
        <w:spacing w:after="0" w:line="276" w:lineRule="auto"/>
        <w:ind w:left="-180" w:firstLine="900"/>
        <w:jc w:val="center"/>
        <w:rPr>
          <w:rFonts w:ascii="Times New Roman" w:eastAsia="Arial Unicode MS" w:hAnsi="Times New Roman" w:cs="Times New Roman"/>
          <w:b/>
          <w:caps/>
          <w:color w:val="000000"/>
          <w:sz w:val="28"/>
          <w:szCs w:val="28"/>
          <w:lang w:eastAsia="ru-RU" w:bidi="ru-RU"/>
        </w:rPr>
      </w:pPr>
      <w:r w:rsidRPr="00B22DB9">
        <w:rPr>
          <w:rFonts w:ascii="Times New Roman" w:eastAsia="Arial Unicode MS" w:hAnsi="Times New Roman" w:cs="Times New Roman"/>
          <w:b/>
          <w:caps/>
          <w:color w:val="000000"/>
          <w:sz w:val="28"/>
          <w:szCs w:val="28"/>
          <w:lang w:eastAsia="ru-RU" w:bidi="ru-RU"/>
        </w:rPr>
        <w:t>3. Формы контроля и оценивания элементов профессионального модуля</w:t>
      </w:r>
    </w:p>
    <w:p w:rsidR="00B22DB9" w:rsidRPr="00B22DB9" w:rsidRDefault="00B22DB9" w:rsidP="00B22DB9">
      <w:pPr>
        <w:widowControl w:val="0"/>
        <w:spacing w:after="0" w:line="276" w:lineRule="auto"/>
        <w:ind w:firstLine="900"/>
        <w:jc w:val="right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B22DB9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Таблица 3.</w:t>
      </w:r>
    </w:p>
    <w:tbl>
      <w:tblPr>
        <w:tblW w:w="1020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50"/>
        <w:gridCol w:w="2549"/>
        <w:gridCol w:w="3008"/>
      </w:tblGrid>
      <w:tr w:rsidR="00B22DB9" w:rsidRPr="00274C47" w:rsidTr="00274C47">
        <w:tc>
          <w:tcPr>
            <w:tcW w:w="46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DB9" w:rsidRPr="00274C47" w:rsidRDefault="00B22DB9" w:rsidP="00B22DB9">
            <w:pPr>
              <w:spacing w:after="0" w:line="276" w:lineRule="auto"/>
              <w:ind w:left="-97" w:firstLine="9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C47">
              <w:rPr>
                <w:rFonts w:ascii="Times New Roman" w:hAnsi="Times New Roman" w:cs="Times New Roman"/>
                <w:sz w:val="24"/>
                <w:szCs w:val="24"/>
              </w:rPr>
              <w:t>Элементы профессионального модуля</w:t>
            </w:r>
          </w:p>
        </w:tc>
        <w:tc>
          <w:tcPr>
            <w:tcW w:w="5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DB9" w:rsidRPr="00274C47" w:rsidRDefault="00B22DB9" w:rsidP="00B22DB9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C47">
              <w:rPr>
                <w:rFonts w:ascii="Times New Roman" w:hAnsi="Times New Roman" w:cs="Times New Roman"/>
                <w:sz w:val="24"/>
                <w:szCs w:val="24"/>
              </w:rPr>
              <w:t>Формы и методы оценивания по видам контроля</w:t>
            </w:r>
          </w:p>
        </w:tc>
      </w:tr>
      <w:tr w:rsidR="00B22DB9" w:rsidRPr="00274C47" w:rsidTr="00274C47">
        <w:tc>
          <w:tcPr>
            <w:tcW w:w="4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DB9" w:rsidRPr="00274C47" w:rsidRDefault="00B22DB9" w:rsidP="00B22DB9">
            <w:pPr>
              <w:widowControl w:val="0"/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DB9" w:rsidRPr="00274C47" w:rsidRDefault="00B22DB9" w:rsidP="00B22DB9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C47">
              <w:rPr>
                <w:rFonts w:ascii="Times New Roman" w:hAnsi="Times New Roman" w:cs="Times New Roman"/>
                <w:sz w:val="24"/>
                <w:szCs w:val="24"/>
              </w:rPr>
              <w:t xml:space="preserve">Текущий контроль 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DB9" w:rsidRPr="00274C47" w:rsidRDefault="00B22DB9" w:rsidP="00B22DB9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C47"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аттестация</w:t>
            </w:r>
          </w:p>
        </w:tc>
      </w:tr>
      <w:tr w:rsidR="00B22DB9" w:rsidRPr="00274C47" w:rsidTr="00274C47">
        <w:tc>
          <w:tcPr>
            <w:tcW w:w="465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DB9" w:rsidRPr="00274C47" w:rsidRDefault="00B22DB9" w:rsidP="00B22DB9">
            <w:pPr>
              <w:pStyle w:val="1"/>
              <w:ind w:firstLine="0"/>
              <w:jc w:val="center"/>
              <w:rPr>
                <w:b/>
                <w:color w:val="000000" w:themeColor="text1"/>
              </w:rPr>
            </w:pPr>
            <w:r w:rsidRPr="00274C47">
              <w:rPr>
                <w:b/>
                <w:color w:val="000000" w:themeColor="text1"/>
              </w:rPr>
              <w:t>МДК.01.01.Технология сварочных работ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DB9" w:rsidRPr="00274C47" w:rsidRDefault="00B22DB9" w:rsidP="00B22DB9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74C47">
              <w:rPr>
                <w:rFonts w:ascii="Times New Roman" w:hAnsi="Times New Roman" w:cs="Times New Roman"/>
                <w:sz w:val="24"/>
                <w:szCs w:val="24"/>
              </w:rPr>
              <w:t>зачёт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DB9" w:rsidRPr="00274C47" w:rsidRDefault="00B22DB9" w:rsidP="00B22DB9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74C47">
              <w:rPr>
                <w:rFonts w:ascii="Times New Roman" w:hAnsi="Times New Roman" w:cs="Times New Roman"/>
                <w:sz w:val="24"/>
                <w:szCs w:val="24"/>
              </w:rPr>
              <w:t>экзамен</w:t>
            </w:r>
          </w:p>
        </w:tc>
      </w:tr>
      <w:tr w:rsidR="00B22DB9" w:rsidRPr="00274C47" w:rsidTr="00274C47"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DB9" w:rsidRPr="00274C47" w:rsidRDefault="00B22DB9" w:rsidP="00B22DB9">
            <w:pPr>
              <w:pStyle w:val="2"/>
              <w:spacing w:before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4C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МДК.01.02.Основное оборудование для производства сварных конструкций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DB9" w:rsidRPr="00274C47" w:rsidRDefault="00B22DB9" w:rsidP="00B22DB9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74C47">
              <w:rPr>
                <w:rFonts w:ascii="Times New Roman" w:hAnsi="Times New Roman" w:cs="Times New Roman"/>
                <w:sz w:val="24"/>
                <w:szCs w:val="24"/>
              </w:rPr>
              <w:t xml:space="preserve"> зачет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DB9" w:rsidRPr="00274C47" w:rsidRDefault="00B22DB9" w:rsidP="00B22DB9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74C47">
              <w:rPr>
                <w:rFonts w:ascii="Times New Roman" w:hAnsi="Times New Roman" w:cs="Times New Roman"/>
                <w:sz w:val="24"/>
                <w:szCs w:val="24"/>
              </w:rPr>
              <w:t>Дифференцированный зачет</w:t>
            </w:r>
          </w:p>
        </w:tc>
      </w:tr>
      <w:tr w:rsidR="00B22DB9" w:rsidRPr="00274C47" w:rsidTr="00274C47">
        <w:trPr>
          <w:trHeight w:val="351"/>
        </w:trPr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DB9" w:rsidRPr="00274C47" w:rsidRDefault="00B22DB9" w:rsidP="00B22DB9">
            <w:pPr>
              <w:pStyle w:val="2"/>
              <w:spacing w:before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4C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УП.01.Учебная практика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DB9" w:rsidRPr="00274C47" w:rsidRDefault="00B22DB9" w:rsidP="00B22DB9">
            <w:pPr>
              <w:rPr>
                <w:sz w:val="24"/>
                <w:szCs w:val="24"/>
              </w:rPr>
            </w:pPr>
            <w:r w:rsidRPr="00274C47">
              <w:rPr>
                <w:rFonts w:ascii="Times New Roman" w:hAnsi="Times New Roman" w:cs="Times New Roman"/>
                <w:sz w:val="24"/>
                <w:szCs w:val="24"/>
              </w:rPr>
              <w:t xml:space="preserve"> Оценка за выполнение практических заданий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DB9" w:rsidRPr="00274C47" w:rsidRDefault="00B22DB9" w:rsidP="00B22DB9">
            <w:pPr>
              <w:rPr>
                <w:sz w:val="24"/>
                <w:szCs w:val="24"/>
              </w:rPr>
            </w:pPr>
            <w:r w:rsidRPr="00274C47">
              <w:rPr>
                <w:rFonts w:ascii="Times New Roman" w:hAnsi="Times New Roman" w:cs="Times New Roman"/>
                <w:sz w:val="24"/>
                <w:szCs w:val="24"/>
              </w:rPr>
              <w:t>Дифференцированный зачет</w:t>
            </w:r>
          </w:p>
        </w:tc>
      </w:tr>
      <w:tr w:rsidR="00B22DB9" w:rsidRPr="00274C47" w:rsidTr="00274C47"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22DB9" w:rsidRPr="00274C47" w:rsidRDefault="00B22DB9" w:rsidP="00B22DB9">
            <w:pPr>
              <w:pStyle w:val="2"/>
              <w:spacing w:before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4C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ПП.01.Производственная практика (по профилю специальности)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DB9" w:rsidRPr="00274C47" w:rsidRDefault="00B22DB9" w:rsidP="00B22DB9">
            <w:pPr>
              <w:rPr>
                <w:sz w:val="24"/>
                <w:szCs w:val="24"/>
              </w:rPr>
            </w:pPr>
            <w:r w:rsidRPr="00274C47">
              <w:rPr>
                <w:rFonts w:ascii="Times New Roman" w:hAnsi="Times New Roman" w:cs="Times New Roman"/>
                <w:sz w:val="24"/>
                <w:szCs w:val="24"/>
              </w:rPr>
              <w:t xml:space="preserve"> Оценка за выполнение практических заданий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DB9" w:rsidRPr="00274C47" w:rsidRDefault="00B22DB9" w:rsidP="00B22DB9">
            <w:pPr>
              <w:rPr>
                <w:sz w:val="24"/>
                <w:szCs w:val="24"/>
              </w:rPr>
            </w:pPr>
            <w:r w:rsidRPr="00274C47">
              <w:rPr>
                <w:rFonts w:ascii="Times New Roman" w:hAnsi="Times New Roman" w:cs="Times New Roman"/>
                <w:sz w:val="24"/>
                <w:szCs w:val="24"/>
              </w:rPr>
              <w:t>Дифференцированный зачет</w:t>
            </w:r>
          </w:p>
        </w:tc>
      </w:tr>
    </w:tbl>
    <w:p w:rsidR="001A6ADB" w:rsidRPr="001A6ADB" w:rsidRDefault="001A6ADB" w:rsidP="00B22D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22DB9" w:rsidRPr="00B22DB9" w:rsidRDefault="00B22DB9" w:rsidP="00B22DB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22D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4. ОЦЕНОЧНЫЕ МАТЕРИАЛЫ</w:t>
      </w:r>
    </w:p>
    <w:p w:rsidR="001A6ADB" w:rsidRDefault="00B22DB9" w:rsidP="00B22DB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22D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4.1. Текущий контроль</w:t>
      </w:r>
    </w:p>
    <w:p w:rsidR="00B22DB9" w:rsidRDefault="00B22DB9" w:rsidP="00B22DB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A6ADB" w:rsidRPr="00B22DB9" w:rsidRDefault="00B22DB9" w:rsidP="00B22DB9">
      <w:pPr>
        <w:widowControl w:val="0"/>
        <w:spacing w:after="0" w:line="276" w:lineRule="auto"/>
        <w:ind w:firstLine="851"/>
        <w:jc w:val="both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</w:pPr>
      <w:r w:rsidRPr="00B22DB9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 xml:space="preserve">4.1.1.Банк тестовых заданий по темам МДК </w:t>
      </w:r>
    </w:p>
    <w:p w:rsidR="00A85F71" w:rsidRPr="00B22DB9" w:rsidRDefault="00B22DB9" w:rsidP="00B22D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Контрольные вопросы</w:t>
      </w:r>
      <w:r w:rsidR="001449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для устного ответа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по </w:t>
      </w:r>
      <w:r w:rsidR="001A6ADB" w:rsidRPr="00B22D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МДК 01.01</w:t>
      </w:r>
      <w:r w:rsidR="000970C2" w:rsidRPr="00B22DB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r w:rsidR="000970C2" w:rsidRPr="00B22DB9">
        <w:rPr>
          <w:b/>
        </w:rPr>
        <w:t xml:space="preserve"> </w:t>
      </w:r>
      <w:r w:rsidR="000970C2" w:rsidRPr="00B22DB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Технология сварочных работ</w:t>
      </w:r>
    </w:p>
    <w:p w:rsidR="001A6ADB" w:rsidRPr="001A6ADB" w:rsidRDefault="001A6ADB" w:rsidP="00B22D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Строение и состав сварочного пламени.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Строение и состав сварочного пламени.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Ацетилен и его свойства. Способы получения.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Газы и жидкости – заменители ацетилена.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Свойства кислорода и способы получения.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Флюсы.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 Структурные превращения в сварном шве и </w:t>
      </w:r>
      <w:proofErr w:type="spellStart"/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околошовной</w:t>
      </w:r>
      <w:proofErr w:type="spellEnd"/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зоне. Напряжения и деформации.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Типы сварных соединений и подготовка металла под сварку.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Техника и технология газовой сварки.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 Дефекты сварных швов.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 Сварка углеродистых сталей, чугуна, легированных сталей.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 Сварка алюминия и его сплавов.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13. Сварка магниевых сплавов.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14. Сварка никеля и его сплавов.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15. Сварка цинка и свинца.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16. Сварка меди и ее сплавов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17. Газопламенная пайка, наплавка и пламенная поверхностная закалка. Сущность процесса и область применения.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18.Припои. Флюсы. Технология пайки. Наплавки твердых сплавов. Пламенная поверхностная закалка.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19. Сущность процесса резки и основные условия резки.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20. Классификация способов резки.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21. Подогревающее пламя. Кислород режущей струи.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22. Материальный и тепловой балансы </w:t>
      </w:r>
      <w:r w:rsidR="00037C6D"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ацетиленокислородной</w:t>
      </w: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резки. Температурное поле.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23. Влияние процесса резки на химический состав, структуру и свойства металла поверхности кромок.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24. Основные требования к точности резки. Влияние технологических параметров на резку и основные положения по технике резки.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25. Техника и технологические особенности резки стали средней толщины.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26. Плазменно-дуговая резка металлов. Сущность процесса. Плазмообразующие среды. Технологические особенности резки.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27. Классификация способов и перспективы развития контактной сварки. Процесс преобразования сварных соединений.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28. Свариваемость различных металлов и сплавов точенной и шовной сваркой.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29. Технология контактной стыковой сварки. Типы соединений. Режимы сварки.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30. Организация рабочего места.</w:t>
      </w:r>
    </w:p>
    <w:p w:rsid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85F71" w:rsidRPr="001449CD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449C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Тест по МДК </w:t>
      </w:r>
      <w:r w:rsidRPr="001449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01.01.</w:t>
      </w:r>
      <w:r w:rsidR="00A85F71" w:rsidRPr="001449C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706DCF" w:rsidRPr="001449C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Технология сварочных работ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 1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Какие признаки наиболее полно отражает сущность ручной электродуговой сварки плавлением (РДС)?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Расплавление металлического стержня, покрытия электрода и основного металла и защита дуги и металла сварочной ванны газом от расплавления покрытия электрода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Защита дуги и сварочной ванны газом от расплавления покрытия электрода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Расплавление основного металла от теплового воздействия электрической дуги, стержня и покрытия электрода.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 2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Чем обуславливается возникновение закалочных структур рядом со сварным швом?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Высоким содержанием углерода в основном металле и высоким теплоотводом.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Медленным охлаждением детали.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Низкой скоростью сварки.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 3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Какое определение сварочной дуги наиболее правильно?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Электрический дуговой разряд в месте разрыва цепи.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Электрический дуговой разряд в частично ионизированной смеси паров металла, газа, компонентов электродов, покрытий, флюсов.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Электрический дуговой разряд в смеси атомов и молекул воздуха.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 4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Какой должна быть величина тока при дуговой сварке в потолочном положении по сравнению с величиной тока при сварке в нижнем положении?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1.Величина тока при сварке в потолочном положении должна быть меньше, чем при сварке в нижнем положении.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Величина тока при сварке в потолочном положении должна быть больше, чем при сварке в нижнем положении.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Величина тока не зависит от положения сварки.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 5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Укажите, требуется ли выполнять подогрев деталей при приварке временных технологических креплений из углеродистых, марганцовистых и </w:t>
      </w:r>
      <w:proofErr w:type="spellStart"/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кремнемарганцовистых</w:t>
      </w:r>
      <w:proofErr w:type="spellEnd"/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сталей?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Требуется, если собираются детали с толщиной стенки, для которой требуется подогрев при сварке.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Подогрев допускается не выполнять при любой толщине деталей.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Требуется, но только при отрицательной температуре воздуха.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 6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какого класса сталей применяют при сварке электроды типов Э-70, Э-85,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Э-100, Э-125, Э-150?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Для сварки теплоустойчивых сталей.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Для сварки конструкционных сталей повышенной и высокой прочности.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Для сварки углеродистых и низколегированных конструкционных сталей.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 7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какой области сварочной дуги наиболее высокая температура?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В катодной области.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В анодной области.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В столбе дуги.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 8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Какие должны быть род и полярность тока при сварке соединений из углеродистых сталей электродами с фтористо-кальциевым покрытием?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Переменный ток.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Постоянный ток обратной полярности.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3.Переменный ток или постоянный ток обратной полярности.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 9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чем заключается отличие стыковой сварки оплавлением от стыковой сварки сопротивлением?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Высокое усилие сжатия стыкуемых изделий.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Оплавление кромок свариваемых изделий перед осадкой.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Сжатие и сварка в твердой фазе.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 10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Следует ли удалять прихватки, имеющие недопустимые наружные дефекты (трещины, наружные поры и т.д.), обнаруженные визуальным контролем?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Следует.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 Не следует.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3.Только по указанию руководителя сварочных работ.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 11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называют включением в металле шва?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Обобщенное наименование шлаковых и вольфрамовых включений.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Неметаллическая </w:t>
      </w:r>
      <w:proofErr w:type="spellStart"/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несплошность</w:t>
      </w:r>
      <w:proofErr w:type="spellEnd"/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Скопление нескольких пор.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 12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понимается под “горячие трещины”?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Образование хрупкого межкристаллитного разрушения металла шва и </w:t>
      </w:r>
      <w:proofErr w:type="spellStart"/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околошовной</w:t>
      </w:r>
      <w:proofErr w:type="spellEnd"/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зоны в </w:t>
      </w:r>
      <w:r w:rsidR="001449CD"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твердожидком</w:t>
      </w: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состоянии в процессе кристаллизации, или при высоких температурах в твердом состоянии на этапе развития </w:t>
      </w:r>
      <w:r w:rsidR="001449CD"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вязкопластической</w:t>
      </w: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деформации.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Образование хрупкого межкристаллитного разрушения металла шва и </w:t>
      </w:r>
      <w:proofErr w:type="spellStart"/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околошовной</w:t>
      </w:r>
      <w:proofErr w:type="spellEnd"/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зоны при температуре выше неравновесного </w:t>
      </w:r>
      <w:proofErr w:type="spellStart"/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солидуса</w:t>
      </w:r>
      <w:proofErr w:type="spellEnd"/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металла.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Образование хрупкого межкристаллитного разрушения металла шва и </w:t>
      </w:r>
      <w:proofErr w:type="spellStart"/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околошовной</w:t>
      </w:r>
      <w:proofErr w:type="spellEnd"/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зоны в интервале от температуры кристаллизации до полного остывания металла.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 13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Зависит ли напряжение дуги от ее длины?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Зависит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Не зависит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Зависит при малых и больших величинах сварочного тока.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 14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Производится ли термическая обработка сварного соединения </w:t>
      </w:r>
      <w:r w:rsidR="002178A8"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теплоустойчивых сталей,</w:t>
      </w: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выполненных </w:t>
      </w:r>
      <w:proofErr w:type="spellStart"/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аустенитными</w:t>
      </w:r>
      <w:proofErr w:type="spellEnd"/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сварочными материалами?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Да.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Нет.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Проводится при толщине более 15 мм.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 15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Какой диаметр сварочной проволоки выбирают для </w:t>
      </w:r>
      <w:r w:rsidR="002178A8"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ацетиленокислородной</w:t>
      </w: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сварки?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Диаметр 2-3 мм.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Диаметр 1,6-1,8 мм.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Диаметр 4 мм.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 16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Чему равна полная тепловая мощность электрошлакового процесса?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Произведению напряжения холостого хода источника питания и сварочного тока.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Произведению суммарного падения напряжения в слое расплавленного флюса и сварочного тока источника питания.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Произведению суммарного падения напряжения на вылете электрода и в шлаковой ванне и сварочного тока.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 17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чего зависит величина сварочного тока при сварке под слоем флюса?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Скорость подачи электродной проволоки, скорость сварки.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Только от скорости подачи электродной проволоки.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Только напряжение на дуге.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 18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каком роде и полярности тока производится сварка в углекислом газе?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На постоянном токе прямой полярности.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На постоянном токе обратной полярности.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На переменном токе.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 19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Чем определяется мощность сварочной дуги?</w:t>
      </w:r>
    </w:p>
    <w:p w:rsidR="001A6ADB" w:rsidRPr="001A6ADB" w:rsidRDefault="002178A8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Величиной сварочного тока</w:t>
      </w:r>
      <w:r w:rsidR="001A6ADB"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Сопротивлением электрической цепи.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3. Произведением сварочного тока и падением напряжения на дуге.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 20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Какие признаки наиболее полно отр</w:t>
      </w:r>
      <w:r w:rsidR="002178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ажает сущность газовой сварки (ГС</w:t>
      </w: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)?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Нагрев и плавление металла осуществляется теплом от сжигания горючего газа в кислороде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Защита сварочной ванны газом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Защита дуги и сварочной ванны осуществляется газом</w:t>
      </w:r>
    </w:p>
    <w:p w:rsidR="00274C47" w:rsidRDefault="00274C47" w:rsidP="001449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A6ADB" w:rsidRPr="001A6ADB" w:rsidRDefault="001A6ADB" w:rsidP="001449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Задания для текущего контроля знаний по</w:t>
      </w:r>
      <w:r w:rsidR="00274C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1A6A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МДК 01.02</w:t>
      </w:r>
      <w:r w:rsidR="00A85F71" w:rsidRPr="00A85F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06DCF" w:rsidRPr="0070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Основное оборудование для производства сварных конструкций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Ацетиленовые генераторы, конструктивные особенности.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Правила эксплуатации переносных ацетиленовых генераторов.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Предохранительные затворы, принцип действия и конструкции, правила эксплуатации.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Баллоны. Кислородные баллоны, ацетиленовые баллоны.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Баллоны для технического пропана.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Маркировка газовых баллонов.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Правила эксплуатации газовых баллонов.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Газовые редукторы. Классификация, конструктивные особенности.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Правила эксплуатации газовых редукторов.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 Газопроводы и рукава для горючих газов и кислорода.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 Классификация и конструкция рукавов.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 Правила безопасной работы с рукавами.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13. Сварочные горелки. Классификация и конструктивные особенности горелок.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14. Правила безопасной работы с газовыми горелками.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15. Предохранительные устройства.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16. Оборудование для централизованного газоснабжения.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17. Устройства для </w:t>
      </w:r>
      <w:proofErr w:type="spellStart"/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газопитания</w:t>
      </w:r>
      <w:proofErr w:type="spellEnd"/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18.Рамповые и сетевые редукторы.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19. </w:t>
      </w:r>
      <w:proofErr w:type="spellStart"/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Газоразборные</w:t>
      </w:r>
      <w:proofErr w:type="spellEnd"/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посты.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20. Дополнительное оборудование и инструменты.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21. Правила технического обслуживания газосварочного оборудования.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22. Требования к источникам питания и единая система их обозначения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23. Преобразователи и агрегаты для ручной дуговой сварки и резки металла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24. Трансформаторы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25. Выпрямители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26. Источники питания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27. Классификация сварочных полуавтоматов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28. Автоматы для сварки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29. Выбор и расчет электродов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30. Оборудование для сборки сварных конструкций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31. Механическое оборудование сварочного производства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32. Автоматизация сварочного процесса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A6ADB" w:rsidRPr="001449CD" w:rsidRDefault="001A6ADB" w:rsidP="001A6A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449C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Тест по МДК </w:t>
      </w:r>
      <w:r w:rsidRPr="001449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01.02.</w:t>
      </w:r>
      <w:r w:rsidR="00A85F71" w:rsidRPr="001449C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706DCF" w:rsidRPr="001449C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Основное оборудование для производства сварных конструкций</w:t>
      </w:r>
    </w:p>
    <w:p w:rsidR="001A6ADB" w:rsidRPr="001449CD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 1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какой цвет окрашивают баллон для хранения гелия?</w:t>
      </w:r>
    </w:p>
    <w:p w:rsidR="001A6ADB" w:rsidRPr="001A6ADB" w:rsidRDefault="007C048C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Серый.  2. Голубой.  </w:t>
      </w:r>
      <w:r w:rsidR="001A6ADB"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Коричневый.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 2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какими вольтамперными характеристиками можно использовать источники питания для механизированной сварки в углекислом газе?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С падающей </w:t>
      </w:r>
      <w:r w:rsidR="002178A8"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вольтамперной</w:t>
      </w: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характеристикой источника.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С возрастающей </w:t>
      </w:r>
      <w:r w:rsidR="002178A8"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вольтамперной</w:t>
      </w: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характеристикой источника.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3. С жесткой или пологопадающей </w:t>
      </w:r>
      <w:r w:rsidR="002178A8"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вольтамперной</w:t>
      </w: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характеристикой источника.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 3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является источником переменного тока промышленной частоты?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Трансформатор.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Выпрямитель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Аккумулятор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Транзисторный генератор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 4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Укажите наиболее правильный перечень оборудования, которое входит в состав поста для сварки в углекислом газе?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Подающий механизм, держатель со шлангом, баллон с газом, источник тока и редуктор.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Подающий механизм, шкаф управления, держатель со шлангом, баллон с газом, источник тока и редуктор, подогреватель газа и осушитель.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Подающий механизм, шкаф управления, держатель со шлангом, баллон с газом, источник тока, катушка для электродной проволоки, редуктор, подогреватель газа и осушитель.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 5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служит источником нагрева при электрошлаковой сварке?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Теплота, выделяющееся в ванне расплавленного флюса при прохождении через нее тока от электрода к изделию.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Теплота, выделяющееся в электрической дуге между электродом и изделием, защищенным слоем флюса.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Электрическая дуга между слоем расплавленного флюса и изделием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 6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Возможно ли последовательное включение в заземляющий проводник нескольких сварочных источников питания?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Да.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Нет.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Регламентируется документацией по технике безопасности.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 7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служит источником нагрева при электрошлаковой сварке?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Теплота, выделяющееся в ванне расплавленного флюса при прохождении через нее тока от электрода к изделию.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Теплота, выделяющееся в электрической дуге между электродом и изделием, защищенным слоем флюса.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Электрическая дуга между слоем расплавленного флюса и изделием.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 8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Какие источники питания дуги применяют для механизированной сварки в углекислом газе?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Любые источники питания дуги переменного тока.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Многопостовые источники питания с прямой полярностью постоянного тока.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Однопостовые сварочные преобразователи и выпрямители постоянного тока.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 9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Укажите название низкочастотных источников переменного тока?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Инверторы, умформеры.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Высокочастотные преобразователи, вентильные сварочные генераторы.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</w:t>
      </w:r>
      <w:r w:rsidR="007C048C"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Трансформаторы,</w:t>
      </w: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тиристорные</w:t>
      </w:r>
      <w:proofErr w:type="spellEnd"/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трансформаторы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 10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каком порядке гасят резак при </w:t>
      </w:r>
      <w:r w:rsidR="007C048C"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ацетиленокислородной</w:t>
      </w: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сварке (резке) при обратном ударе?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Произвольно.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Закрывают вентиль кислорода на резаке, затем на баллоне или </w:t>
      </w:r>
      <w:proofErr w:type="spellStart"/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кислородопроводе</w:t>
      </w:r>
      <w:proofErr w:type="spellEnd"/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затем вентиль горючего на резаке и баллоне.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Закрывают подачу горючего, затем кислорода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ВОПРОС 11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чего служит трансформатор?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Для преобразования частоты переменного тока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Для преобразования напряжения электрической сети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Для преобразования напряжения электрической сети при постоянном токе.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 12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Какие меры безопасности принимают при подсоединении сварочного поста к многопостовому агрегату?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Работу выполняют в диэлектрических перчатках.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Агрегат отключают от электрической цепи.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Производят заземление сварочного поста.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 13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каком рабочем давлении углекислый газ находится в баллоне при нормальной температуре?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15 МПа.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7,5 МПа.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40 МПа.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 14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Какую вольтамперную характеристику должны иметь источники питания для электрошлаковой сварки?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Возрастающую.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Полого - падающую.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Жесткую.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 15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Какой сварочный источник имеет наибольший К.П.Д.?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Сварочный трансформатор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Сварочный преобразователь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Сварочный выпрямитель с управляющим дросселем.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 16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Сколько кислорода содержится в полном 40 литровом стальном баллоне?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6000 литров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8000 литров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12000 литров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 17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Какое назначение имеет сухой постовой затвор?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Чтобы избежать возвратного поступления кислорода в сеть горючего газа.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Чтобы избежать попадания пламени в трубопроводную сеть или газогенератор.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Чтобы избежать последующего поступления горючего газа.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 18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Какие меры безопасности предусматриваются при подсоединении сварочного поста к многопостовому агрегату?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Работу выполняют в диэлектрических перчатках.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Агрегат выключают.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Производят заземление сварочного поста.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 19. Какую вольтамперную характеристику должен иметь сварочный источники питания для ручной дуговой сварки?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Жесткую или полого падающую.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Возрастающую.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Падающую.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 20. С какой целью источники питания сварочной дуги для ручной дуговой сварки имеют напряжение холостого хода выше, чем напряжение на дуге при сварке?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Для увеличения глубины проплавления в начале шва.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Для улучшения возбуждения дуги.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3. Для уменьшения разбрызгивания металла.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449CD" w:rsidRPr="006E0A05" w:rsidRDefault="002A40C4" w:rsidP="001449CD">
      <w:pPr>
        <w:widowControl w:val="0"/>
        <w:spacing w:after="0" w:line="276" w:lineRule="auto"/>
        <w:ind w:firstLine="851"/>
        <w:jc w:val="both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</w:pPr>
      <w:r w:rsidRPr="002A40C4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>4.1.2. Перечень лабораторно-практических работ по МДК</w:t>
      </w:r>
    </w:p>
    <w:p w:rsidR="001449CD" w:rsidRPr="001449CD" w:rsidRDefault="001449CD" w:rsidP="001449CD">
      <w:pPr>
        <w:widowControl w:val="0"/>
        <w:spacing w:after="0" w:line="276" w:lineRule="auto"/>
        <w:ind w:firstLine="851"/>
        <w:jc w:val="both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</w:pPr>
      <w:r w:rsidRPr="001449CD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 xml:space="preserve"> </w:t>
      </w:r>
    </w:p>
    <w:tbl>
      <w:tblPr>
        <w:tblStyle w:val="TableGrid"/>
        <w:tblW w:w="10092" w:type="dxa"/>
        <w:tblInd w:w="-5" w:type="dxa"/>
        <w:tblCellMar>
          <w:top w:w="13" w:type="dxa"/>
          <w:left w:w="108" w:type="dxa"/>
          <w:right w:w="90" w:type="dxa"/>
        </w:tblCellMar>
        <w:tblLook w:val="04A0"/>
      </w:tblPr>
      <w:tblGrid>
        <w:gridCol w:w="1271"/>
        <w:gridCol w:w="7405"/>
        <w:gridCol w:w="1416"/>
      </w:tblGrid>
      <w:tr w:rsidR="001449CD" w:rsidRPr="001449CD" w:rsidTr="002B0F3B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449CD" w:rsidRPr="001449CD" w:rsidRDefault="001449CD" w:rsidP="001449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№п/п</w:t>
            </w: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449CD" w:rsidRPr="001449CD" w:rsidRDefault="001449CD" w:rsidP="001449C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Лабораторно-практические работы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9CD" w:rsidRPr="001449CD" w:rsidRDefault="001449CD" w:rsidP="001449CD">
            <w:pPr>
              <w:ind w:right="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часов</w:t>
            </w:r>
          </w:p>
        </w:tc>
      </w:tr>
      <w:tr w:rsidR="006E0A05" w:rsidRPr="001449CD" w:rsidTr="002B0F3B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E0A05" w:rsidRPr="006E0A05" w:rsidRDefault="006E0A05" w:rsidP="006E0A05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E0A05" w:rsidRPr="006E0A05" w:rsidRDefault="006E0A05" w:rsidP="006E0A05">
            <w:pPr>
              <w:tabs>
                <w:tab w:val="left" w:pos="1170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Pr="006E0A0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МДК 01.01.Технология сварочных работ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A05" w:rsidRPr="001449CD" w:rsidRDefault="0092573C" w:rsidP="001449CD">
            <w:pPr>
              <w:ind w:right="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280/224 п.п.</w:t>
            </w:r>
          </w:p>
        </w:tc>
      </w:tr>
      <w:tr w:rsidR="001449CD" w:rsidRPr="001449CD" w:rsidTr="002B0F3B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449CD" w:rsidRPr="006E0A05" w:rsidRDefault="001449CD" w:rsidP="006E0A05">
            <w:pPr>
              <w:pStyle w:val="a5"/>
              <w:numPr>
                <w:ilvl w:val="0"/>
                <w:numId w:val="17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449CD" w:rsidRPr="001449CD" w:rsidRDefault="001449CD" w:rsidP="001449C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Нахождение сварных соединений на образцах П/П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9CD" w:rsidRPr="001449CD" w:rsidRDefault="001449CD" w:rsidP="001449CD">
            <w:pPr>
              <w:ind w:right="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1449CD" w:rsidRPr="001449CD" w:rsidTr="002B0F3B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449CD" w:rsidRPr="006E0A05" w:rsidRDefault="001449CD" w:rsidP="006E0A05">
            <w:pPr>
              <w:pStyle w:val="a5"/>
              <w:numPr>
                <w:ilvl w:val="0"/>
                <w:numId w:val="17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449CD" w:rsidRPr="001449CD" w:rsidRDefault="001449CD" w:rsidP="001449C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Изучение сварных швов, расшифровка сварных швов П/П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9CD" w:rsidRPr="001449CD" w:rsidRDefault="001449CD" w:rsidP="001449CD">
            <w:pPr>
              <w:ind w:right="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1449CD" w:rsidRPr="001449CD" w:rsidTr="002B0F3B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449CD" w:rsidRPr="006E0A05" w:rsidRDefault="001449CD" w:rsidP="006E0A05">
            <w:pPr>
              <w:pStyle w:val="a5"/>
              <w:numPr>
                <w:ilvl w:val="0"/>
                <w:numId w:val="17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449CD" w:rsidRPr="006E0A05" w:rsidRDefault="001449CD" w:rsidP="009F58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0A05">
              <w:rPr>
                <w:rFonts w:ascii="Times New Roman" w:hAnsi="Times New Roman" w:cs="Times New Roman"/>
                <w:sz w:val="24"/>
                <w:szCs w:val="24"/>
              </w:rPr>
              <w:t xml:space="preserve">Условия возбуждения дуги </w:t>
            </w:r>
            <w:r w:rsidR="009F58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9CD" w:rsidRPr="006E0A05" w:rsidRDefault="001449CD" w:rsidP="001449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0A0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1449CD" w:rsidRPr="001449CD" w:rsidTr="002B0F3B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449CD" w:rsidRPr="006E0A05" w:rsidRDefault="001449CD" w:rsidP="006E0A05">
            <w:pPr>
              <w:pStyle w:val="a5"/>
              <w:numPr>
                <w:ilvl w:val="0"/>
                <w:numId w:val="17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449CD" w:rsidRPr="006E0A05" w:rsidRDefault="001449CD" w:rsidP="009F58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0A05">
              <w:rPr>
                <w:rFonts w:ascii="Times New Roman" w:hAnsi="Times New Roman" w:cs="Times New Roman"/>
                <w:sz w:val="24"/>
                <w:szCs w:val="24"/>
              </w:rPr>
              <w:t xml:space="preserve">Исследование ионизирующего действия материалов электродных покрытий электродов разных марок и флюсов </w:t>
            </w:r>
            <w:r w:rsidR="009F58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9CD" w:rsidRPr="006E0A05" w:rsidRDefault="001449CD" w:rsidP="001449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0A0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1449CD" w:rsidRPr="001449CD" w:rsidTr="002B0F3B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449CD" w:rsidRPr="006E0A05" w:rsidRDefault="001449CD" w:rsidP="006E0A05">
            <w:pPr>
              <w:pStyle w:val="a5"/>
              <w:numPr>
                <w:ilvl w:val="0"/>
                <w:numId w:val="17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449CD" w:rsidRPr="006E0A05" w:rsidRDefault="001449CD" w:rsidP="009F58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0A05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строения сварочной дуги </w:t>
            </w:r>
            <w:r w:rsidR="009F58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9CD" w:rsidRPr="006E0A05" w:rsidRDefault="001449CD" w:rsidP="001449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0A0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1449CD" w:rsidRPr="001449CD" w:rsidTr="002B0F3B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449CD" w:rsidRPr="006E0A05" w:rsidRDefault="001449CD" w:rsidP="006E0A05">
            <w:pPr>
              <w:pStyle w:val="a5"/>
              <w:numPr>
                <w:ilvl w:val="0"/>
                <w:numId w:val="17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449CD" w:rsidRPr="006E0A05" w:rsidRDefault="001449CD" w:rsidP="009F58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0A05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коэффициента полезного действия сварочной дуги </w:t>
            </w:r>
            <w:r w:rsidR="009F58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9CD" w:rsidRPr="006E0A05" w:rsidRDefault="001449CD" w:rsidP="001449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0A0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1449CD" w:rsidRPr="001449CD" w:rsidTr="002B0F3B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449CD" w:rsidRPr="006E0A05" w:rsidRDefault="001449CD" w:rsidP="006E0A05">
            <w:pPr>
              <w:pStyle w:val="a5"/>
              <w:numPr>
                <w:ilvl w:val="0"/>
                <w:numId w:val="17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449CD" w:rsidRPr="006E0A05" w:rsidRDefault="001449CD" w:rsidP="009F58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0A05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и влияние погонной энергии на геометрические параметры сварного шва </w:t>
            </w:r>
            <w:r w:rsidR="009F58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9CD" w:rsidRPr="006E0A05" w:rsidRDefault="001449CD" w:rsidP="001449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0A0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E0A05" w:rsidRPr="001449CD" w:rsidTr="002B0F3B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E0A05" w:rsidRPr="006E0A05" w:rsidRDefault="006E0A05" w:rsidP="006E0A05">
            <w:pPr>
              <w:pStyle w:val="a5"/>
              <w:numPr>
                <w:ilvl w:val="0"/>
                <w:numId w:val="17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E0A05" w:rsidRPr="006E0A05" w:rsidRDefault="006E0A05" w:rsidP="006E0A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0A05">
              <w:rPr>
                <w:rFonts w:ascii="Times New Roman" w:hAnsi="Times New Roman" w:cs="Times New Roman"/>
                <w:sz w:val="24"/>
                <w:szCs w:val="24"/>
              </w:rPr>
              <w:t>Определение марки электродов. Расшифровка марок П/П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A05" w:rsidRPr="006E0A05" w:rsidRDefault="006E0A05" w:rsidP="006E0A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0A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E0A05" w:rsidRPr="001449CD" w:rsidTr="002B0F3B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E0A05" w:rsidRPr="006E0A05" w:rsidRDefault="006E0A05" w:rsidP="006E0A05">
            <w:pPr>
              <w:pStyle w:val="a5"/>
              <w:numPr>
                <w:ilvl w:val="0"/>
                <w:numId w:val="17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E0A05" w:rsidRPr="006E0A05" w:rsidRDefault="006E0A05" w:rsidP="006E0A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0A05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Pr="006E0A05">
              <w:rPr>
                <w:rFonts w:ascii="Times New Roman" w:hAnsi="Times New Roman" w:cs="Times New Roman"/>
                <w:sz w:val="24"/>
                <w:szCs w:val="24"/>
              </w:rPr>
              <w:tab/>
              <w:t>характеристик наиболее</w:t>
            </w:r>
            <w:r w:rsidRPr="006E0A05">
              <w:rPr>
                <w:rFonts w:ascii="Times New Roman" w:hAnsi="Times New Roman" w:cs="Times New Roman"/>
                <w:sz w:val="24"/>
                <w:szCs w:val="24"/>
              </w:rPr>
              <w:tab/>
              <w:t>распространенных марок электродов П/П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A05" w:rsidRPr="006E0A05" w:rsidRDefault="006E0A05" w:rsidP="006E0A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0A0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E0A05" w:rsidRPr="001449CD" w:rsidTr="002B0F3B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E0A05" w:rsidRPr="006E0A05" w:rsidRDefault="006E0A05" w:rsidP="006E0A05">
            <w:pPr>
              <w:pStyle w:val="a5"/>
              <w:numPr>
                <w:ilvl w:val="0"/>
                <w:numId w:val="17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E0A05" w:rsidRPr="006E0A05" w:rsidRDefault="006E0A05" w:rsidP="006E0A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0A05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Pr="006E0A05">
              <w:rPr>
                <w:rFonts w:ascii="Times New Roman" w:hAnsi="Times New Roman" w:cs="Times New Roman"/>
                <w:sz w:val="24"/>
                <w:szCs w:val="24"/>
              </w:rPr>
              <w:tab/>
              <w:t>характеристик наиболее</w:t>
            </w:r>
            <w:r w:rsidRPr="006E0A05">
              <w:rPr>
                <w:rFonts w:ascii="Times New Roman" w:hAnsi="Times New Roman" w:cs="Times New Roman"/>
                <w:sz w:val="24"/>
                <w:szCs w:val="24"/>
              </w:rPr>
              <w:tab/>
              <w:t>распространенных марок флюсов П/П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A05" w:rsidRPr="006E0A05" w:rsidRDefault="006E0A05" w:rsidP="006E0A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0A0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E0A05" w:rsidRPr="001449CD" w:rsidTr="002B0F3B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E0A05" w:rsidRPr="006E0A05" w:rsidRDefault="006E0A05" w:rsidP="006E0A05">
            <w:pPr>
              <w:pStyle w:val="a5"/>
              <w:numPr>
                <w:ilvl w:val="0"/>
                <w:numId w:val="17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E0A05" w:rsidRPr="006E0A05" w:rsidRDefault="006E0A05" w:rsidP="006E0A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0A05">
              <w:rPr>
                <w:rFonts w:ascii="Times New Roman" w:hAnsi="Times New Roman" w:cs="Times New Roman"/>
                <w:sz w:val="24"/>
                <w:szCs w:val="24"/>
              </w:rPr>
              <w:t xml:space="preserve">Способы исправления деформированных изделий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A05" w:rsidRPr="006E0A05" w:rsidRDefault="006E0A05" w:rsidP="006E0A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0A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E0A05" w:rsidRPr="001449CD" w:rsidTr="002B0F3B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E0A05" w:rsidRPr="006E0A05" w:rsidRDefault="006E0A05" w:rsidP="006E0A05">
            <w:pPr>
              <w:pStyle w:val="a5"/>
              <w:numPr>
                <w:ilvl w:val="0"/>
                <w:numId w:val="17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E0A05" w:rsidRPr="006E0A05" w:rsidRDefault="006E0A05" w:rsidP="006E0A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0A05">
              <w:rPr>
                <w:rFonts w:ascii="Times New Roman" w:hAnsi="Times New Roman" w:cs="Times New Roman"/>
                <w:sz w:val="24"/>
                <w:szCs w:val="24"/>
              </w:rPr>
              <w:t>Исследование деформации полосы в плоскости при наплавке валика на ее кромку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A05" w:rsidRPr="006E0A05" w:rsidRDefault="006E0A05" w:rsidP="006E0A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0A0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E0A05" w:rsidRPr="001449CD" w:rsidTr="002B0F3B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E0A05" w:rsidRPr="006E0A05" w:rsidRDefault="006E0A05" w:rsidP="006E0A05">
            <w:pPr>
              <w:pStyle w:val="a5"/>
              <w:numPr>
                <w:ilvl w:val="0"/>
                <w:numId w:val="17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E0A05" w:rsidRPr="006E0A05" w:rsidRDefault="006E0A05" w:rsidP="009F58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0A05">
              <w:rPr>
                <w:rFonts w:ascii="Times New Roman" w:hAnsi="Times New Roman" w:cs="Times New Roman"/>
                <w:sz w:val="24"/>
                <w:szCs w:val="24"/>
              </w:rPr>
              <w:t xml:space="preserve">Исследование поперечных и продольных укорочений и угловых деформаций при сварке </w:t>
            </w:r>
            <w:r w:rsidR="009F58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A05" w:rsidRPr="006E0A05" w:rsidRDefault="006E0A05" w:rsidP="006E0A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0A0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E0A05" w:rsidRPr="001449CD" w:rsidTr="002B0F3B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E0A05" w:rsidRPr="006E0A05" w:rsidRDefault="006E0A05" w:rsidP="006E0A05">
            <w:pPr>
              <w:pStyle w:val="a5"/>
              <w:numPr>
                <w:ilvl w:val="0"/>
                <w:numId w:val="17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E0A05" w:rsidRPr="006E0A05" w:rsidRDefault="006E0A05" w:rsidP="006E0A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0A05">
              <w:rPr>
                <w:rFonts w:ascii="Times New Roman" w:hAnsi="Times New Roman" w:cs="Times New Roman"/>
                <w:sz w:val="24"/>
                <w:szCs w:val="24"/>
              </w:rPr>
              <w:t xml:space="preserve">Расчет режима сварки при выполнении вертикальных, горизонтальных, потолочных </w:t>
            </w:r>
            <w:proofErr w:type="spellStart"/>
            <w:r w:rsidRPr="006E0A05">
              <w:rPr>
                <w:rFonts w:ascii="Times New Roman" w:hAnsi="Times New Roman" w:cs="Times New Roman"/>
                <w:sz w:val="24"/>
                <w:szCs w:val="24"/>
              </w:rPr>
              <w:t>швов.</w:t>
            </w:r>
            <w:r w:rsidR="009F58F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r w:rsidR="009F58F0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A05" w:rsidRPr="006E0A05" w:rsidRDefault="006E0A05" w:rsidP="006E0A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0A0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E0A05" w:rsidRPr="001449CD" w:rsidTr="002B0F3B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E0A05" w:rsidRPr="006E0A05" w:rsidRDefault="006E0A05" w:rsidP="006E0A05">
            <w:pPr>
              <w:pStyle w:val="a5"/>
              <w:numPr>
                <w:ilvl w:val="0"/>
                <w:numId w:val="17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E0A05" w:rsidRPr="006E0A05" w:rsidRDefault="006E0A05" w:rsidP="006E0A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0A05">
              <w:rPr>
                <w:rFonts w:ascii="Times New Roman" w:hAnsi="Times New Roman" w:cs="Times New Roman"/>
                <w:sz w:val="24"/>
                <w:szCs w:val="24"/>
              </w:rPr>
              <w:t>Выбор сварочных материалов в зависимости от разделки кромок.2 П/П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A05" w:rsidRPr="006E0A05" w:rsidRDefault="006E0A05" w:rsidP="006E0A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0A0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E0A05" w:rsidRPr="001449CD" w:rsidTr="002B0F3B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E0A05" w:rsidRPr="006E0A05" w:rsidRDefault="006E0A05" w:rsidP="006E0A05">
            <w:pPr>
              <w:pStyle w:val="a5"/>
              <w:numPr>
                <w:ilvl w:val="0"/>
                <w:numId w:val="17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E0A05" w:rsidRPr="006E0A05" w:rsidRDefault="006E0A05" w:rsidP="006E0A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0A05">
              <w:rPr>
                <w:rFonts w:ascii="Times New Roman" w:hAnsi="Times New Roman" w:cs="Times New Roman"/>
                <w:sz w:val="24"/>
                <w:szCs w:val="24"/>
              </w:rPr>
              <w:t>Определение влияния параметров режима сварки на геометрические параметры шва. П/П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A05" w:rsidRPr="006E0A05" w:rsidRDefault="006E0A05" w:rsidP="006E0A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0A0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E0A05" w:rsidRPr="001449CD" w:rsidTr="002B0F3B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E0A05" w:rsidRPr="006E0A05" w:rsidRDefault="006E0A05" w:rsidP="006E0A05">
            <w:pPr>
              <w:pStyle w:val="a5"/>
              <w:numPr>
                <w:ilvl w:val="0"/>
                <w:numId w:val="17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E0A05" w:rsidRPr="006E0A05" w:rsidRDefault="006E0A05" w:rsidP="006E0A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0A05">
              <w:rPr>
                <w:rFonts w:ascii="Times New Roman" w:hAnsi="Times New Roman" w:cs="Times New Roman"/>
                <w:sz w:val="24"/>
                <w:szCs w:val="24"/>
              </w:rPr>
              <w:t>Расчет режимов однопроходных швов, многопроходных швов. П/П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A05" w:rsidRPr="006E0A05" w:rsidRDefault="006E0A05" w:rsidP="006E0A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0A0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E0A05" w:rsidRPr="001449CD" w:rsidTr="002B0F3B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E0A05" w:rsidRPr="006E0A05" w:rsidRDefault="006E0A05" w:rsidP="006E0A05">
            <w:pPr>
              <w:pStyle w:val="a5"/>
              <w:numPr>
                <w:ilvl w:val="0"/>
                <w:numId w:val="17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E0A05" w:rsidRPr="006E0A05" w:rsidRDefault="006E0A05" w:rsidP="006E0A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0A05">
              <w:rPr>
                <w:rFonts w:ascii="Times New Roman" w:hAnsi="Times New Roman" w:cs="Times New Roman"/>
                <w:sz w:val="24"/>
                <w:szCs w:val="24"/>
              </w:rPr>
              <w:t>Расчет режимов угловых швов П/П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A05" w:rsidRPr="006E0A05" w:rsidRDefault="006E0A05" w:rsidP="006E0A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0A0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E0A05" w:rsidRPr="001449CD" w:rsidTr="002B0F3B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E0A05" w:rsidRPr="006E0A05" w:rsidRDefault="006E0A05" w:rsidP="006E0A05">
            <w:pPr>
              <w:pStyle w:val="a5"/>
              <w:numPr>
                <w:ilvl w:val="0"/>
                <w:numId w:val="17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E0A05" w:rsidRPr="006E0A05" w:rsidRDefault="006E0A05" w:rsidP="006E0A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0A05">
              <w:rPr>
                <w:rFonts w:ascii="Times New Roman" w:hAnsi="Times New Roman" w:cs="Times New Roman"/>
                <w:sz w:val="24"/>
                <w:szCs w:val="24"/>
              </w:rPr>
              <w:t>Расчет параметров режима сварки под слоем флюса однопроходных стыковых швов и экспериментальная их проверка П/П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A05" w:rsidRPr="006E0A05" w:rsidRDefault="006E0A05" w:rsidP="006E0A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0A0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E0A05" w:rsidRPr="001449CD" w:rsidTr="002B0F3B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E0A05" w:rsidRPr="006E0A05" w:rsidRDefault="006E0A05" w:rsidP="006E0A05">
            <w:pPr>
              <w:pStyle w:val="a5"/>
              <w:numPr>
                <w:ilvl w:val="0"/>
                <w:numId w:val="17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E0A05" w:rsidRPr="006E0A05" w:rsidRDefault="006E0A05" w:rsidP="006E0A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0A05">
              <w:rPr>
                <w:rFonts w:ascii="Times New Roman" w:hAnsi="Times New Roman" w:cs="Times New Roman"/>
                <w:sz w:val="24"/>
                <w:szCs w:val="24"/>
              </w:rPr>
              <w:t>Расчет параметров режима сварки под слоем флюса однопроходных стыковых швов и экспериментальная их проверка П/П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A05" w:rsidRPr="006E0A05" w:rsidRDefault="006E0A05" w:rsidP="006E0A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0A0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E0A05" w:rsidRPr="001449CD" w:rsidTr="002B0F3B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E0A05" w:rsidRPr="006E0A05" w:rsidRDefault="006E0A05" w:rsidP="006E0A05">
            <w:pPr>
              <w:pStyle w:val="a5"/>
              <w:numPr>
                <w:ilvl w:val="0"/>
                <w:numId w:val="17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E0A05" w:rsidRPr="006E0A05" w:rsidRDefault="006E0A05" w:rsidP="006E0A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0A05">
              <w:rPr>
                <w:rFonts w:ascii="Times New Roman" w:hAnsi="Times New Roman" w:cs="Times New Roman"/>
                <w:sz w:val="24"/>
                <w:szCs w:val="24"/>
              </w:rPr>
              <w:t>Расчет параметров режима сварки под слоем флюса угловых швов, экспериментальная их проверка П/П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A05" w:rsidRPr="006E0A05" w:rsidRDefault="006E0A05" w:rsidP="006E0A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0A0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E0A05" w:rsidRPr="001449CD" w:rsidTr="002B0F3B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E0A05" w:rsidRPr="006E0A05" w:rsidRDefault="006E0A05" w:rsidP="006E0A05">
            <w:pPr>
              <w:pStyle w:val="a5"/>
              <w:numPr>
                <w:ilvl w:val="0"/>
                <w:numId w:val="17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E0A05" w:rsidRPr="006E0A05" w:rsidRDefault="006E0A05" w:rsidP="006E0A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0A05">
              <w:rPr>
                <w:rFonts w:ascii="Times New Roman" w:hAnsi="Times New Roman" w:cs="Times New Roman"/>
                <w:sz w:val="24"/>
                <w:szCs w:val="24"/>
              </w:rPr>
              <w:t>Расчет режимов для импульсных способов сварки П/П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A05" w:rsidRPr="006E0A05" w:rsidRDefault="006E0A05" w:rsidP="006E0A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0A0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E0A05" w:rsidRPr="001449CD" w:rsidTr="002B0F3B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E0A05" w:rsidRPr="006E0A05" w:rsidRDefault="006E0A05" w:rsidP="006E0A05">
            <w:pPr>
              <w:pStyle w:val="a5"/>
              <w:numPr>
                <w:ilvl w:val="0"/>
                <w:numId w:val="17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E0A05" w:rsidRPr="006E0A05" w:rsidRDefault="006E0A05" w:rsidP="006E0A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0A05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группы свариваемости </w:t>
            </w:r>
            <w:proofErr w:type="spellStart"/>
            <w:r w:rsidRPr="006E0A05">
              <w:rPr>
                <w:rFonts w:ascii="Times New Roman" w:hAnsi="Times New Roman" w:cs="Times New Roman"/>
                <w:sz w:val="24"/>
                <w:szCs w:val="24"/>
              </w:rPr>
              <w:t>сталей</w:t>
            </w:r>
            <w:r w:rsidR="009F58F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r w:rsidR="009F58F0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A05" w:rsidRPr="006E0A05" w:rsidRDefault="006E0A05" w:rsidP="006E0A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0A0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E0A05" w:rsidRPr="001449CD" w:rsidTr="002B0F3B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E0A05" w:rsidRPr="006E0A05" w:rsidRDefault="006E0A05" w:rsidP="006E0A05">
            <w:pPr>
              <w:pStyle w:val="a5"/>
              <w:numPr>
                <w:ilvl w:val="0"/>
                <w:numId w:val="17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E0A05" w:rsidRPr="006E0A05" w:rsidRDefault="006E0A05" w:rsidP="006E0A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0A05">
              <w:rPr>
                <w:rFonts w:ascii="Times New Roman" w:hAnsi="Times New Roman" w:cs="Times New Roman"/>
                <w:sz w:val="24"/>
                <w:szCs w:val="24"/>
              </w:rPr>
              <w:t xml:space="preserve">Исследование горения дуги и формирования металла шва при сварке в среде углекислого </w:t>
            </w:r>
            <w:proofErr w:type="spellStart"/>
            <w:r w:rsidRPr="006E0A05">
              <w:rPr>
                <w:rFonts w:ascii="Times New Roman" w:hAnsi="Times New Roman" w:cs="Times New Roman"/>
                <w:sz w:val="24"/>
                <w:szCs w:val="24"/>
              </w:rPr>
              <w:t>газа</w:t>
            </w:r>
            <w:r w:rsidR="009F58F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r w:rsidR="009F58F0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A05" w:rsidRPr="006E0A05" w:rsidRDefault="006E0A05" w:rsidP="006E0A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0A0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E0A05" w:rsidRPr="001449CD" w:rsidTr="002B0F3B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E0A05" w:rsidRPr="006E0A05" w:rsidRDefault="006E0A05" w:rsidP="006E0A05">
            <w:pPr>
              <w:pStyle w:val="a5"/>
              <w:numPr>
                <w:ilvl w:val="0"/>
                <w:numId w:val="17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E0A05" w:rsidRPr="006E0A05" w:rsidRDefault="006E0A05" w:rsidP="006E0A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0A05">
              <w:rPr>
                <w:rFonts w:ascii="Times New Roman" w:hAnsi="Times New Roman" w:cs="Times New Roman"/>
                <w:sz w:val="24"/>
                <w:szCs w:val="24"/>
              </w:rPr>
              <w:t>Исследование горения дуги и формирования металла шва при сварке в среде углекислого газа</w:t>
            </w:r>
            <w:r w:rsidR="009F58F0">
              <w:rPr>
                <w:rFonts w:ascii="Times New Roman" w:hAnsi="Times New Roman" w:cs="Times New Roman"/>
                <w:sz w:val="24"/>
                <w:szCs w:val="24"/>
              </w:rPr>
              <w:t xml:space="preserve"> П/П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A05" w:rsidRPr="006E0A05" w:rsidRDefault="006E0A05" w:rsidP="006E0A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0A0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9F58F0" w:rsidRPr="001449CD" w:rsidTr="002B0F3B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F58F0" w:rsidRPr="006E0A05" w:rsidRDefault="009F58F0" w:rsidP="009F58F0">
            <w:pPr>
              <w:pStyle w:val="a5"/>
              <w:numPr>
                <w:ilvl w:val="0"/>
                <w:numId w:val="17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F58F0" w:rsidRPr="009F58F0" w:rsidRDefault="009F58F0" w:rsidP="009F58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58F0">
              <w:rPr>
                <w:rFonts w:ascii="Times New Roman" w:hAnsi="Times New Roman" w:cs="Times New Roman"/>
                <w:sz w:val="24"/>
                <w:szCs w:val="24"/>
              </w:rPr>
              <w:t>Расчет режимов сварки и выбор сварочных материалов. П/П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8F0" w:rsidRPr="006E0A05" w:rsidRDefault="009F58F0" w:rsidP="009F58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9F58F0" w:rsidRPr="001449CD" w:rsidTr="002B0F3B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F58F0" w:rsidRPr="006E0A05" w:rsidRDefault="009F58F0" w:rsidP="009F58F0">
            <w:pPr>
              <w:pStyle w:val="a5"/>
              <w:numPr>
                <w:ilvl w:val="0"/>
                <w:numId w:val="17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F58F0" w:rsidRPr="009F58F0" w:rsidRDefault="009F58F0" w:rsidP="009F58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58F0">
              <w:rPr>
                <w:rFonts w:ascii="Times New Roman" w:hAnsi="Times New Roman" w:cs="Times New Roman"/>
                <w:sz w:val="24"/>
                <w:szCs w:val="24"/>
              </w:rPr>
              <w:t xml:space="preserve">Диффузионные процессы при сварке разнородных сталей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  <w:r w:rsidRPr="009F58F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8F0" w:rsidRPr="006E0A05" w:rsidRDefault="009F58F0" w:rsidP="009F58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9F58F0" w:rsidRPr="001449CD" w:rsidTr="002B0F3B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F58F0" w:rsidRPr="006E0A05" w:rsidRDefault="009F58F0" w:rsidP="009F58F0">
            <w:pPr>
              <w:pStyle w:val="a5"/>
              <w:numPr>
                <w:ilvl w:val="0"/>
                <w:numId w:val="17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F58F0" w:rsidRPr="009F58F0" w:rsidRDefault="009F58F0" w:rsidP="009F58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58F0">
              <w:rPr>
                <w:rFonts w:ascii="Times New Roman" w:hAnsi="Times New Roman" w:cs="Times New Roman"/>
                <w:sz w:val="24"/>
                <w:szCs w:val="24"/>
              </w:rPr>
              <w:t xml:space="preserve">Исследование горения дуги и формирования металла шва при ручной </w:t>
            </w:r>
            <w:r w:rsidRPr="009F58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аргонодуговой сварке П/П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8F0" w:rsidRPr="006E0A05" w:rsidRDefault="009F58F0" w:rsidP="009F58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</w:tr>
      <w:tr w:rsidR="009F58F0" w:rsidRPr="001449CD" w:rsidTr="002B0F3B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F58F0" w:rsidRPr="006E0A05" w:rsidRDefault="009F58F0" w:rsidP="009F58F0">
            <w:pPr>
              <w:pStyle w:val="a5"/>
              <w:numPr>
                <w:ilvl w:val="0"/>
                <w:numId w:val="17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F58F0" w:rsidRPr="009F58F0" w:rsidRDefault="009F58F0" w:rsidP="009F58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58F0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ферритной фазы в металле шва при сварке сталей </w:t>
            </w:r>
            <w:proofErr w:type="spellStart"/>
            <w:r w:rsidRPr="009F58F0">
              <w:rPr>
                <w:rFonts w:ascii="Times New Roman" w:hAnsi="Times New Roman" w:cs="Times New Roman"/>
                <w:sz w:val="24"/>
                <w:szCs w:val="24"/>
              </w:rPr>
              <w:t>аустенитного</w:t>
            </w:r>
            <w:proofErr w:type="spellEnd"/>
            <w:r w:rsidRPr="009F58F0">
              <w:rPr>
                <w:rFonts w:ascii="Times New Roman" w:hAnsi="Times New Roman" w:cs="Times New Roman"/>
                <w:sz w:val="24"/>
                <w:szCs w:val="24"/>
              </w:rPr>
              <w:t xml:space="preserve"> класса с помощью </w:t>
            </w:r>
            <w:proofErr w:type="spellStart"/>
            <w:r w:rsidRPr="009F58F0">
              <w:rPr>
                <w:rFonts w:ascii="Times New Roman" w:hAnsi="Times New Roman" w:cs="Times New Roman"/>
                <w:sz w:val="24"/>
                <w:szCs w:val="24"/>
              </w:rPr>
              <w:t>ферритометра</w:t>
            </w:r>
            <w:proofErr w:type="spellEnd"/>
            <w:r w:rsidRPr="009F58F0">
              <w:rPr>
                <w:rFonts w:ascii="Times New Roman" w:hAnsi="Times New Roman" w:cs="Times New Roman"/>
                <w:sz w:val="24"/>
                <w:szCs w:val="24"/>
              </w:rPr>
              <w:t xml:space="preserve"> и расчетным путем. П/П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8F0" w:rsidRPr="006E0A05" w:rsidRDefault="009F58F0" w:rsidP="009F58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9F58F0" w:rsidRPr="001449CD" w:rsidTr="009F58F0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F58F0" w:rsidRPr="006E0A05" w:rsidRDefault="009F58F0" w:rsidP="009F58F0">
            <w:pPr>
              <w:pStyle w:val="a5"/>
              <w:numPr>
                <w:ilvl w:val="0"/>
                <w:numId w:val="17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8F0" w:rsidRPr="009F58F0" w:rsidRDefault="009F58F0" w:rsidP="009F58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58F0">
              <w:rPr>
                <w:rFonts w:ascii="Times New Roman" w:hAnsi="Times New Roman" w:cs="Times New Roman"/>
                <w:sz w:val="24"/>
                <w:szCs w:val="24"/>
              </w:rPr>
              <w:t>Расчет режимов сварки меди, марганца, никеля и их сплавов.</w:t>
            </w:r>
            <w:r w:rsidRPr="009F58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F58F0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8F0" w:rsidRPr="009F58F0" w:rsidRDefault="009F58F0" w:rsidP="009F58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8F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9F58F0" w:rsidRPr="001449CD" w:rsidTr="009F58F0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F58F0" w:rsidRPr="006E0A05" w:rsidRDefault="009F58F0" w:rsidP="009F58F0">
            <w:pPr>
              <w:pStyle w:val="a5"/>
              <w:numPr>
                <w:ilvl w:val="0"/>
                <w:numId w:val="17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8F0" w:rsidRPr="009F58F0" w:rsidRDefault="009F58F0" w:rsidP="009F58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58F0">
              <w:rPr>
                <w:rFonts w:ascii="Times New Roman" w:hAnsi="Times New Roman" w:cs="Times New Roman"/>
                <w:sz w:val="24"/>
                <w:szCs w:val="24"/>
              </w:rPr>
              <w:t>Исследование процесса сварки цветного металла (титана, алюминия, меди)</w:t>
            </w:r>
            <w:r w:rsidRPr="009F58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F58F0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8F0" w:rsidRPr="009F58F0" w:rsidRDefault="009F58F0" w:rsidP="009F58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8F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E0A05" w:rsidRPr="001449CD" w:rsidTr="002B0F3B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E0A05" w:rsidRPr="006E0A05" w:rsidRDefault="006E0A05" w:rsidP="006E0A05">
            <w:pPr>
              <w:pStyle w:val="a5"/>
              <w:numPr>
                <w:ilvl w:val="0"/>
                <w:numId w:val="17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A05" w:rsidRPr="006E0A05" w:rsidRDefault="006E0A05" w:rsidP="006E0A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0A05">
              <w:rPr>
                <w:rFonts w:ascii="Times New Roman" w:hAnsi="Times New Roman" w:cs="Times New Roman"/>
                <w:sz w:val="24"/>
                <w:szCs w:val="24"/>
              </w:rPr>
              <w:t>Расчет режимов подводной сварки и резки. П/П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A05" w:rsidRPr="006E0A05" w:rsidRDefault="006E0A05" w:rsidP="006E0A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0A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E0A05" w:rsidRPr="001449CD" w:rsidTr="002B0F3B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E0A05" w:rsidRPr="006E0A05" w:rsidRDefault="006E0A05" w:rsidP="006E0A05">
            <w:pPr>
              <w:pStyle w:val="a5"/>
              <w:numPr>
                <w:ilvl w:val="0"/>
                <w:numId w:val="17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A05" w:rsidRPr="006E0A05" w:rsidRDefault="006E0A05" w:rsidP="006E0A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0A05">
              <w:rPr>
                <w:rFonts w:ascii="Times New Roman" w:hAnsi="Times New Roman" w:cs="Times New Roman"/>
                <w:sz w:val="24"/>
                <w:szCs w:val="24"/>
              </w:rPr>
              <w:t>Расчет режимов плазменной сварки и резки П/П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A05" w:rsidRPr="006E0A05" w:rsidRDefault="006E0A05" w:rsidP="006E0A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0A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E0A05" w:rsidRPr="001449CD" w:rsidTr="002B0F3B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E0A05" w:rsidRPr="006E0A05" w:rsidRDefault="006E0A05" w:rsidP="006E0A05">
            <w:pPr>
              <w:pStyle w:val="a5"/>
              <w:numPr>
                <w:ilvl w:val="0"/>
                <w:numId w:val="17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A05" w:rsidRPr="006E0A05" w:rsidRDefault="006E0A05" w:rsidP="006E0A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0A05">
              <w:rPr>
                <w:rFonts w:ascii="Times New Roman" w:hAnsi="Times New Roman" w:cs="Times New Roman"/>
                <w:sz w:val="24"/>
                <w:szCs w:val="24"/>
              </w:rPr>
              <w:t>Расчет режимов при лазерной сварки П/П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A05" w:rsidRPr="006E0A05" w:rsidRDefault="006E0A05" w:rsidP="006E0A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0A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E0A05" w:rsidRPr="001449CD" w:rsidTr="002B0F3B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E0A05" w:rsidRPr="006E0A05" w:rsidRDefault="006E0A05" w:rsidP="006E0A05">
            <w:pPr>
              <w:pStyle w:val="a5"/>
              <w:numPr>
                <w:ilvl w:val="0"/>
                <w:numId w:val="17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A05" w:rsidRPr="006E0A05" w:rsidRDefault="006E0A05" w:rsidP="006E0A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0A05">
              <w:rPr>
                <w:rFonts w:ascii="Times New Roman" w:hAnsi="Times New Roman" w:cs="Times New Roman"/>
                <w:sz w:val="24"/>
                <w:szCs w:val="24"/>
              </w:rPr>
              <w:t>Исследование процесса сварки цветного металла (никель)</w:t>
            </w:r>
            <w:r w:rsidR="00F04540">
              <w:t xml:space="preserve"> </w:t>
            </w:r>
            <w:r w:rsidR="00F04540" w:rsidRPr="00F04540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A05" w:rsidRPr="006E0A05" w:rsidRDefault="006E0A05" w:rsidP="006E0A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0A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E0A05" w:rsidRPr="001449CD" w:rsidTr="002B0F3B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E0A05" w:rsidRPr="006E0A05" w:rsidRDefault="006E0A05" w:rsidP="006E0A05">
            <w:pPr>
              <w:pStyle w:val="a5"/>
              <w:numPr>
                <w:ilvl w:val="0"/>
                <w:numId w:val="17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A05" w:rsidRPr="006E0A05" w:rsidRDefault="006E0A05" w:rsidP="006E0A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0A05">
              <w:rPr>
                <w:rFonts w:ascii="Times New Roman" w:hAnsi="Times New Roman" w:cs="Times New Roman"/>
                <w:sz w:val="24"/>
                <w:szCs w:val="24"/>
              </w:rPr>
              <w:t>Изучение способов получения горючих.</w:t>
            </w:r>
            <w:r w:rsidR="00F04540">
              <w:t xml:space="preserve"> </w:t>
            </w:r>
            <w:r w:rsidR="00F04540" w:rsidRPr="00F04540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A05" w:rsidRPr="006E0A05" w:rsidRDefault="006E0A05" w:rsidP="006E0A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0A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E0A05" w:rsidRPr="001449CD" w:rsidTr="002B0F3B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E0A05" w:rsidRPr="006E0A05" w:rsidRDefault="006E0A05" w:rsidP="006E0A05">
            <w:pPr>
              <w:pStyle w:val="a5"/>
              <w:numPr>
                <w:ilvl w:val="0"/>
                <w:numId w:val="17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A05" w:rsidRPr="006E0A05" w:rsidRDefault="006E0A05" w:rsidP="006E0A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0A05">
              <w:rPr>
                <w:rFonts w:ascii="Times New Roman" w:hAnsi="Times New Roman" w:cs="Times New Roman"/>
                <w:sz w:val="24"/>
                <w:szCs w:val="24"/>
              </w:rPr>
              <w:t>Возникновения напряжений и деформаций при газовой сварке, причины их возникновения П/П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A05" w:rsidRPr="006E0A05" w:rsidRDefault="006E0A05" w:rsidP="006E0A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0A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E0A05" w:rsidRPr="001449CD" w:rsidTr="002B0F3B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E0A05" w:rsidRPr="006E0A05" w:rsidRDefault="006E0A05" w:rsidP="006E0A05">
            <w:pPr>
              <w:pStyle w:val="a5"/>
              <w:numPr>
                <w:ilvl w:val="0"/>
                <w:numId w:val="17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A05" w:rsidRPr="006E0A05" w:rsidRDefault="006E0A05" w:rsidP="006E0A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0A05">
              <w:rPr>
                <w:rFonts w:ascii="Times New Roman" w:hAnsi="Times New Roman" w:cs="Times New Roman"/>
                <w:sz w:val="24"/>
                <w:szCs w:val="24"/>
              </w:rPr>
              <w:t>Режимы и особенности технологии газовой сварки. П/П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A05" w:rsidRPr="006E0A05" w:rsidRDefault="006E0A05" w:rsidP="006E0A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0A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E0A05" w:rsidRPr="001449CD" w:rsidTr="002B0F3B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E0A05" w:rsidRPr="006E0A05" w:rsidRDefault="006E0A05" w:rsidP="006E0A05">
            <w:pPr>
              <w:pStyle w:val="a5"/>
              <w:numPr>
                <w:ilvl w:val="0"/>
                <w:numId w:val="17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A05" w:rsidRPr="006E0A05" w:rsidRDefault="006E0A05" w:rsidP="006E0A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0A05">
              <w:rPr>
                <w:rFonts w:ascii="Times New Roman" w:hAnsi="Times New Roman" w:cs="Times New Roman"/>
                <w:sz w:val="24"/>
                <w:szCs w:val="24"/>
              </w:rPr>
              <w:t>Анализ конструктивных особенностей сварочных горелок, изучение строения и характеристик сварочного пламени</w:t>
            </w:r>
            <w:r w:rsidR="00F04540">
              <w:t xml:space="preserve"> </w:t>
            </w:r>
            <w:r w:rsidR="00F04540" w:rsidRPr="00F04540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A05" w:rsidRPr="006E0A05" w:rsidRDefault="006E0A05" w:rsidP="006E0A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0A0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E0A05" w:rsidRPr="001449CD" w:rsidTr="002B0F3B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E0A05" w:rsidRPr="006E0A05" w:rsidRDefault="006E0A05" w:rsidP="006E0A05">
            <w:pPr>
              <w:pStyle w:val="a5"/>
              <w:numPr>
                <w:ilvl w:val="0"/>
                <w:numId w:val="17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E0A05" w:rsidRPr="006E0A05" w:rsidRDefault="006E0A05" w:rsidP="006E0A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0A05">
              <w:rPr>
                <w:rFonts w:ascii="Times New Roman" w:hAnsi="Times New Roman" w:cs="Times New Roman"/>
                <w:sz w:val="24"/>
                <w:szCs w:val="24"/>
              </w:rPr>
              <w:t>Испытание кислородных баллонов</w:t>
            </w:r>
            <w:r w:rsidR="00F04540">
              <w:t xml:space="preserve"> </w:t>
            </w:r>
            <w:r w:rsidR="00F04540" w:rsidRPr="00F04540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A05" w:rsidRPr="006E0A05" w:rsidRDefault="006E0A05" w:rsidP="006E0A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0A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E0A05" w:rsidRPr="001449CD" w:rsidTr="002B0F3B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E0A05" w:rsidRPr="006E0A05" w:rsidRDefault="006E0A05" w:rsidP="006E0A05">
            <w:pPr>
              <w:pStyle w:val="a5"/>
              <w:numPr>
                <w:ilvl w:val="0"/>
                <w:numId w:val="17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E0A05" w:rsidRPr="006E0A05" w:rsidRDefault="006E0A05" w:rsidP="006E0A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0A05">
              <w:rPr>
                <w:rFonts w:ascii="Times New Roman" w:hAnsi="Times New Roman" w:cs="Times New Roman"/>
                <w:sz w:val="24"/>
                <w:szCs w:val="24"/>
              </w:rPr>
              <w:t>Составление сравнительной таблицы оборудования и аппаратуры для получения ацетилена</w:t>
            </w:r>
            <w:r w:rsidR="00F04540">
              <w:t xml:space="preserve"> </w:t>
            </w:r>
            <w:r w:rsidR="00F04540" w:rsidRPr="00F04540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A05" w:rsidRPr="006E0A05" w:rsidRDefault="006E0A05" w:rsidP="006E0A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0A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E0A05" w:rsidRPr="001449CD" w:rsidTr="002B0F3B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E0A05" w:rsidRPr="006E0A05" w:rsidRDefault="006E0A05" w:rsidP="006E0A05">
            <w:pPr>
              <w:pStyle w:val="a5"/>
              <w:numPr>
                <w:ilvl w:val="0"/>
                <w:numId w:val="17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E0A05" w:rsidRPr="006E0A05" w:rsidRDefault="006E0A05" w:rsidP="006E0A05">
            <w:pPr>
              <w:tabs>
                <w:tab w:val="center" w:pos="312"/>
                <w:tab w:val="center" w:pos="1665"/>
                <w:tab w:val="center" w:pos="3286"/>
                <w:tab w:val="center" w:pos="4258"/>
                <w:tab w:val="center" w:pos="51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E0A05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6E0A05">
              <w:rPr>
                <w:rFonts w:ascii="Times New Roman" w:hAnsi="Times New Roman" w:cs="Times New Roman"/>
                <w:sz w:val="24"/>
                <w:szCs w:val="24"/>
              </w:rPr>
              <w:t xml:space="preserve">Анализ конструктивных особенностей и </w:t>
            </w:r>
            <w:r w:rsidRPr="006E0A05">
              <w:rPr>
                <w:rFonts w:ascii="Times New Roman" w:hAnsi="Times New Roman" w:cs="Times New Roman"/>
                <w:sz w:val="24"/>
                <w:szCs w:val="24"/>
              </w:rPr>
              <w:tab/>
              <w:t>технических характеристик ацетиленовых генераторов</w:t>
            </w:r>
            <w:r w:rsidR="00F04540">
              <w:t xml:space="preserve"> </w:t>
            </w:r>
            <w:r w:rsidR="00F04540" w:rsidRPr="00F04540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A05" w:rsidRPr="006E0A05" w:rsidRDefault="006E0A05" w:rsidP="006E0A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0A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E0A05" w:rsidRPr="001449CD" w:rsidTr="002B0F3B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E0A05" w:rsidRPr="006E0A05" w:rsidRDefault="006E0A05" w:rsidP="006E0A05">
            <w:pPr>
              <w:pStyle w:val="a5"/>
              <w:numPr>
                <w:ilvl w:val="0"/>
                <w:numId w:val="17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E0A05" w:rsidRPr="006E0A05" w:rsidRDefault="006E0A05" w:rsidP="006E0A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0A05">
              <w:rPr>
                <w:rFonts w:ascii="Times New Roman" w:hAnsi="Times New Roman" w:cs="Times New Roman"/>
                <w:sz w:val="24"/>
                <w:szCs w:val="24"/>
              </w:rPr>
              <w:t xml:space="preserve">Анализ конструктивных особенностей и технических характеристик газовых редукторов </w:t>
            </w:r>
            <w:r w:rsidR="00F04540" w:rsidRPr="00F04540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A05" w:rsidRPr="006E0A05" w:rsidRDefault="006E0A05" w:rsidP="006E0A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0A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E0A05" w:rsidRPr="001449CD" w:rsidTr="002B0F3B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E0A05" w:rsidRPr="006E0A05" w:rsidRDefault="006E0A05" w:rsidP="006E0A05">
            <w:pPr>
              <w:pStyle w:val="a5"/>
              <w:numPr>
                <w:ilvl w:val="0"/>
                <w:numId w:val="17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A05" w:rsidRPr="006E0A05" w:rsidRDefault="006E0A05" w:rsidP="006E0A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0A05">
              <w:rPr>
                <w:rFonts w:ascii="Times New Roman" w:hAnsi="Times New Roman" w:cs="Times New Roman"/>
                <w:sz w:val="24"/>
                <w:szCs w:val="24"/>
              </w:rPr>
              <w:t>Изучение строения и состава ацетиленокислородного пламени</w:t>
            </w:r>
            <w:r w:rsidR="00F04540">
              <w:t xml:space="preserve"> </w:t>
            </w:r>
            <w:r w:rsidR="00F04540" w:rsidRPr="00F04540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A05" w:rsidRPr="006E0A05" w:rsidRDefault="006E0A05" w:rsidP="006E0A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0A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E0A05" w:rsidRPr="001449CD" w:rsidTr="002B0F3B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E0A05" w:rsidRPr="006E0A05" w:rsidRDefault="006E0A05" w:rsidP="006E0A05">
            <w:pPr>
              <w:pStyle w:val="a5"/>
              <w:numPr>
                <w:ilvl w:val="0"/>
                <w:numId w:val="17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A05" w:rsidRPr="006E0A05" w:rsidRDefault="006E0A05" w:rsidP="006E0A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0A05">
              <w:rPr>
                <w:rFonts w:ascii="Times New Roman" w:hAnsi="Times New Roman" w:cs="Times New Roman"/>
                <w:sz w:val="24"/>
                <w:szCs w:val="24"/>
              </w:rPr>
              <w:t>Химическое взаимодействие пламени с металлом</w:t>
            </w:r>
            <w:r w:rsidR="00F04540">
              <w:t xml:space="preserve"> </w:t>
            </w:r>
            <w:r w:rsidR="00F04540" w:rsidRPr="00F04540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A05" w:rsidRPr="006E0A05" w:rsidRDefault="006E0A05" w:rsidP="006E0A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0A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E0A05" w:rsidRPr="001449CD" w:rsidTr="002B0F3B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E0A05" w:rsidRPr="006E0A05" w:rsidRDefault="006E0A05" w:rsidP="006E0A05">
            <w:pPr>
              <w:pStyle w:val="a5"/>
              <w:numPr>
                <w:ilvl w:val="0"/>
                <w:numId w:val="17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A05" w:rsidRPr="006E0A05" w:rsidRDefault="006E0A05" w:rsidP="006E0A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0A05">
              <w:rPr>
                <w:rFonts w:ascii="Times New Roman" w:hAnsi="Times New Roman" w:cs="Times New Roman"/>
                <w:sz w:val="24"/>
                <w:szCs w:val="24"/>
              </w:rPr>
              <w:t>Изучение реакции в расплавленном металле при газовой сварке. П/П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A05" w:rsidRPr="006E0A05" w:rsidRDefault="006E0A05" w:rsidP="006E0A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0A0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E0A05" w:rsidRPr="001449CD" w:rsidTr="002B0F3B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E0A05" w:rsidRPr="006E0A05" w:rsidRDefault="006E0A05" w:rsidP="006E0A05">
            <w:pPr>
              <w:pStyle w:val="a5"/>
              <w:numPr>
                <w:ilvl w:val="0"/>
                <w:numId w:val="17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A05" w:rsidRPr="006E0A05" w:rsidRDefault="006E0A05" w:rsidP="006E0A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0A05">
              <w:rPr>
                <w:rFonts w:ascii="Times New Roman" w:hAnsi="Times New Roman" w:cs="Times New Roman"/>
                <w:sz w:val="24"/>
                <w:szCs w:val="24"/>
              </w:rPr>
              <w:t>Анализ возникновения напряжений и деформаций при газовой сварке, причины их возникновения П/П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A05" w:rsidRPr="006E0A05" w:rsidRDefault="006E0A05" w:rsidP="006E0A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0A0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E0A05" w:rsidRPr="001449CD" w:rsidTr="002B0F3B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E0A05" w:rsidRPr="006E0A05" w:rsidRDefault="006E0A05" w:rsidP="006E0A05">
            <w:pPr>
              <w:pStyle w:val="a5"/>
              <w:numPr>
                <w:ilvl w:val="0"/>
                <w:numId w:val="17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A05" w:rsidRPr="006E0A05" w:rsidRDefault="006E0A05" w:rsidP="006E0A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0A05">
              <w:rPr>
                <w:rFonts w:ascii="Times New Roman" w:hAnsi="Times New Roman" w:cs="Times New Roman"/>
                <w:sz w:val="24"/>
                <w:szCs w:val="24"/>
              </w:rPr>
              <w:t>Изучение сущности способа сварки пластмасс нагретыми газами П/П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A05" w:rsidRPr="006E0A05" w:rsidRDefault="006E0A05" w:rsidP="006E0A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0A0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E0A05" w:rsidRPr="001449CD" w:rsidTr="002B0F3B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E0A05" w:rsidRPr="006E0A05" w:rsidRDefault="006E0A05" w:rsidP="006E0A05">
            <w:pPr>
              <w:pStyle w:val="a5"/>
              <w:numPr>
                <w:ilvl w:val="0"/>
                <w:numId w:val="17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A05" w:rsidRPr="006E0A05" w:rsidRDefault="006E0A05" w:rsidP="006E0A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0A05">
              <w:rPr>
                <w:rFonts w:ascii="Times New Roman" w:hAnsi="Times New Roman" w:cs="Times New Roman"/>
                <w:sz w:val="24"/>
                <w:szCs w:val="24"/>
              </w:rPr>
              <w:t>Расчет режимов сварки. Выбор режимов сварки чугуна, цветных металлов и проведение процесса сварки П/П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A05" w:rsidRPr="006E0A05" w:rsidRDefault="006E0A05" w:rsidP="006E0A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0A0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E0A05" w:rsidRPr="001449CD" w:rsidTr="002B0F3B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E0A05" w:rsidRPr="006E0A05" w:rsidRDefault="006E0A05" w:rsidP="006E0A05">
            <w:pPr>
              <w:pStyle w:val="a5"/>
              <w:numPr>
                <w:ilvl w:val="0"/>
                <w:numId w:val="17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A05" w:rsidRPr="006E0A05" w:rsidRDefault="006E0A05" w:rsidP="006E0A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0A05">
              <w:rPr>
                <w:rFonts w:ascii="Times New Roman" w:hAnsi="Times New Roman" w:cs="Times New Roman"/>
                <w:sz w:val="24"/>
                <w:szCs w:val="24"/>
              </w:rPr>
              <w:t>Изучение характерных особенностей сварки цветных металлов и сплавов П/П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A05" w:rsidRPr="006E0A05" w:rsidRDefault="006E0A05" w:rsidP="006E0A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0A0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E0A05" w:rsidRPr="001449CD" w:rsidTr="002B0F3B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E0A05" w:rsidRPr="006E0A05" w:rsidRDefault="006E0A05" w:rsidP="006E0A05">
            <w:pPr>
              <w:pStyle w:val="a5"/>
              <w:numPr>
                <w:ilvl w:val="0"/>
                <w:numId w:val="17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E0A05" w:rsidRPr="006E0A05" w:rsidRDefault="006E0A05" w:rsidP="006E0A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0A05">
              <w:rPr>
                <w:rFonts w:ascii="Times New Roman" w:hAnsi="Times New Roman" w:cs="Times New Roman"/>
                <w:sz w:val="24"/>
                <w:szCs w:val="24"/>
              </w:rPr>
              <w:t>Влияние чистоты кислорода на процесс газовой резки</w:t>
            </w:r>
            <w:r w:rsidR="00F04540">
              <w:t xml:space="preserve"> </w:t>
            </w:r>
            <w:r w:rsidR="00F04540" w:rsidRPr="00F04540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A05" w:rsidRPr="006E0A05" w:rsidRDefault="006E0A05" w:rsidP="006E0A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0A0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E0A05" w:rsidRPr="001449CD" w:rsidTr="002B0F3B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E0A05" w:rsidRPr="006E0A05" w:rsidRDefault="006E0A05" w:rsidP="006E0A05">
            <w:pPr>
              <w:pStyle w:val="a5"/>
              <w:numPr>
                <w:ilvl w:val="0"/>
                <w:numId w:val="17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E0A05" w:rsidRPr="006E0A05" w:rsidRDefault="006E0A05" w:rsidP="006E0A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0A05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Pr="006E0A05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конструктивных особенностей ручных резаков для газовой резки металлов </w:t>
            </w:r>
            <w:r w:rsidR="00F04540" w:rsidRPr="00F04540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A05" w:rsidRPr="006E0A05" w:rsidRDefault="006E0A05" w:rsidP="006E0A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0A0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E0A05" w:rsidRPr="001449CD" w:rsidTr="002B0F3B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E0A05" w:rsidRPr="006E0A05" w:rsidRDefault="006E0A05" w:rsidP="006E0A05">
            <w:pPr>
              <w:pStyle w:val="a5"/>
              <w:numPr>
                <w:ilvl w:val="0"/>
                <w:numId w:val="17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E0A05" w:rsidRPr="006E0A05" w:rsidRDefault="006E0A05" w:rsidP="006E0A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0A05">
              <w:rPr>
                <w:rFonts w:ascii="Times New Roman" w:hAnsi="Times New Roman" w:cs="Times New Roman"/>
                <w:sz w:val="24"/>
                <w:szCs w:val="24"/>
              </w:rPr>
              <w:t xml:space="preserve">Анализ конструктивных особенностей </w:t>
            </w:r>
            <w:proofErr w:type="spellStart"/>
            <w:r w:rsidRPr="006E0A05">
              <w:rPr>
                <w:rFonts w:ascii="Times New Roman" w:hAnsi="Times New Roman" w:cs="Times New Roman"/>
                <w:sz w:val="24"/>
                <w:szCs w:val="24"/>
              </w:rPr>
              <w:t>газорезательных</w:t>
            </w:r>
            <w:proofErr w:type="spellEnd"/>
            <w:r w:rsidRPr="006E0A05">
              <w:rPr>
                <w:rFonts w:ascii="Times New Roman" w:hAnsi="Times New Roman" w:cs="Times New Roman"/>
                <w:sz w:val="24"/>
                <w:szCs w:val="24"/>
              </w:rPr>
              <w:t xml:space="preserve"> машин</w:t>
            </w:r>
            <w:r w:rsidR="00F04540">
              <w:t xml:space="preserve"> </w:t>
            </w:r>
            <w:r w:rsidR="00F04540" w:rsidRPr="00F04540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A05" w:rsidRPr="006E0A05" w:rsidRDefault="006E0A05" w:rsidP="006E0A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0A0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BC0A00" w:rsidRPr="001449CD" w:rsidTr="002B0F3B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C0A00" w:rsidRPr="006E0A05" w:rsidRDefault="00BC0A00" w:rsidP="00BC0A00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0A00" w:rsidRPr="00BC0A00" w:rsidRDefault="00BC0A00" w:rsidP="006E0A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A00">
              <w:rPr>
                <w:rFonts w:ascii="Times New Roman" w:hAnsi="Times New Roman" w:cs="Times New Roman"/>
                <w:b/>
                <w:sz w:val="24"/>
                <w:szCs w:val="24"/>
              </w:rPr>
              <w:t>МДК.01.02.Основное оборудование для производства сварных конструкций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A00" w:rsidRPr="006E0A05" w:rsidRDefault="0092573C" w:rsidP="0092573C">
            <w:pPr>
              <w:ind w:right="-2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80/64п.п.</w:t>
            </w:r>
          </w:p>
        </w:tc>
      </w:tr>
      <w:tr w:rsidR="00F04540" w:rsidRPr="001449CD" w:rsidTr="002B0F3B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4540" w:rsidRPr="00F04540" w:rsidRDefault="00F04540" w:rsidP="00F04540">
            <w:pPr>
              <w:pStyle w:val="a5"/>
              <w:numPr>
                <w:ilvl w:val="0"/>
                <w:numId w:val="21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04540" w:rsidRPr="00F04540" w:rsidRDefault="00F04540" w:rsidP="00F045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540">
              <w:rPr>
                <w:rFonts w:ascii="Times New Roman" w:hAnsi="Times New Roman" w:cs="Times New Roman"/>
                <w:sz w:val="24"/>
                <w:szCs w:val="24"/>
              </w:rPr>
              <w:t>Анализ площади контакта электрода с деталью и шунтирования тока при сварке П/П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540" w:rsidRPr="00F04540" w:rsidRDefault="00F04540" w:rsidP="00F045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54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04540" w:rsidRPr="001449CD" w:rsidTr="002B0F3B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4540" w:rsidRPr="00F04540" w:rsidRDefault="00F04540" w:rsidP="00F04540">
            <w:pPr>
              <w:pStyle w:val="a5"/>
              <w:numPr>
                <w:ilvl w:val="0"/>
                <w:numId w:val="21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04540" w:rsidRPr="00F04540" w:rsidRDefault="00F04540" w:rsidP="00F045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540">
              <w:rPr>
                <w:rFonts w:ascii="Times New Roman" w:hAnsi="Times New Roman" w:cs="Times New Roman"/>
                <w:sz w:val="24"/>
                <w:szCs w:val="24"/>
              </w:rPr>
              <w:t>Понятие и основные функции машин. Механическая и электрическая части машин</w:t>
            </w:r>
            <w:r w:rsidRPr="00F045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04540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540" w:rsidRPr="00F04540" w:rsidRDefault="00F04540" w:rsidP="00F045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54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04540" w:rsidRPr="001449CD" w:rsidTr="002B0F3B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4540" w:rsidRPr="00F04540" w:rsidRDefault="00F04540" w:rsidP="00F04540">
            <w:pPr>
              <w:pStyle w:val="a5"/>
              <w:numPr>
                <w:ilvl w:val="0"/>
                <w:numId w:val="21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04540" w:rsidRPr="00F04540" w:rsidRDefault="00F04540" w:rsidP="00F045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540">
              <w:rPr>
                <w:rFonts w:ascii="Times New Roman" w:hAnsi="Times New Roman" w:cs="Times New Roman"/>
                <w:sz w:val="24"/>
                <w:szCs w:val="24"/>
              </w:rPr>
              <w:t>Классификация машин контактной сварки. Система обозначения машин</w:t>
            </w:r>
            <w:r w:rsidRPr="00F045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04540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540" w:rsidRPr="00F04540" w:rsidRDefault="00F04540" w:rsidP="00F045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5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04540" w:rsidRPr="001449CD" w:rsidTr="002B0F3B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4540" w:rsidRPr="00F04540" w:rsidRDefault="00F04540" w:rsidP="00F04540">
            <w:pPr>
              <w:pStyle w:val="a5"/>
              <w:numPr>
                <w:ilvl w:val="0"/>
                <w:numId w:val="21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04540" w:rsidRPr="00F04540" w:rsidRDefault="00F04540" w:rsidP="00F045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540">
              <w:rPr>
                <w:rFonts w:ascii="Times New Roman" w:hAnsi="Times New Roman" w:cs="Times New Roman"/>
                <w:sz w:val="24"/>
                <w:szCs w:val="24"/>
              </w:rPr>
              <w:t>Назначение и основные элементы первичного и вторичного (сварочного) электрических контуров машины</w:t>
            </w:r>
            <w:r w:rsidRPr="00F045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04540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540" w:rsidRPr="00F04540" w:rsidRDefault="00F04540" w:rsidP="00F045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5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04540" w:rsidRPr="001449CD" w:rsidTr="002B0F3B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4540" w:rsidRPr="00F04540" w:rsidRDefault="00F04540" w:rsidP="00F04540">
            <w:pPr>
              <w:pStyle w:val="a5"/>
              <w:numPr>
                <w:ilvl w:val="0"/>
                <w:numId w:val="21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04540" w:rsidRPr="00F04540" w:rsidRDefault="00F04540" w:rsidP="00F04540">
            <w:pPr>
              <w:tabs>
                <w:tab w:val="center" w:pos="362"/>
                <w:tab w:val="center" w:pos="1372"/>
                <w:tab w:val="center" w:pos="2502"/>
                <w:tab w:val="center" w:pos="3987"/>
                <w:tab w:val="center" w:pos="535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04540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F04540">
              <w:rPr>
                <w:rFonts w:ascii="Times New Roman" w:hAnsi="Times New Roman" w:cs="Times New Roman"/>
                <w:sz w:val="24"/>
                <w:szCs w:val="24"/>
              </w:rPr>
              <w:t>Условия работы сварочного</w:t>
            </w:r>
            <w:r w:rsidRPr="00F04540">
              <w:rPr>
                <w:rFonts w:ascii="Times New Roman" w:hAnsi="Times New Roman" w:cs="Times New Roman"/>
                <w:sz w:val="24"/>
                <w:szCs w:val="24"/>
              </w:rPr>
              <w:tab/>
              <w:t>электрического</w:t>
            </w:r>
            <w:r w:rsidRPr="00F04540">
              <w:rPr>
                <w:rFonts w:ascii="Times New Roman" w:hAnsi="Times New Roman" w:cs="Times New Roman"/>
                <w:sz w:val="24"/>
                <w:szCs w:val="24"/>
              </w:rPr>
              <w:tab/>
              <w:t>контура. Продолжительность включения машины</w:t>
            </w:r>
            <w:r w:rsidRPr="00F045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04540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540" w:rsidRPr="00F04540" w:rsidRDefault="00F04540" w:rsidP="00F045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5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04540" w:rsidRPr="001449CD" w:rsidTr="002B0F3B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4540" w:rsidRPr="00F04540" w:rsidRDefault="00F04540" w:rsidP="00F04540">
            <w:pPr>
              <w:pStyle w:val="a5"/>
              <w:numPr>
                <w:ilvl w:val="0"/>
                <w:numId w:val="21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04540" w:rsidRPr="00F04540" w:rsidRDefault="00F04540" w:rsidP="00F045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540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электрические параметры машин. Схема замещения </w:t>
            </w:r>
            <w:r w:rsidRPr="00F045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сварочного контура</w:t>
            </w:r>
            <w:r w:rsidRPr="00F045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D6964" w:rsidRPr="00BD6964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540" w:rsidRPr="00F04540" w:rsidRDefault="00F04540" w:rsidP="00F045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5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</w:tr>
      <w:tr w:rsidR="00F04540" w:rsidRPr="001449CD" w:rsidTr="002B0F3B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4540" w:rsidRPr="00F04540" w:rsidRDefault="00F04540" w:rsidP="00F04540">
            <w:pPr>
              <w:pStyle w:val="a5"/>
              <w:numPr>
                <w:ilvl w:val="0"/>
                <w:numId w:val="21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04540" w:rsidRPr="00F04540" w:rsidRDefault="00F04540" w:rsidP="00F045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540">
              <w:rPr>
                <w:rFonts w:ascii="Times New Roman" w:hAnsi="Times New Roman" w:cs="Times New Roman"/>
                <w:sz w:val="24"/>
                <w:szCs w:val="24"/>
              </w:rPr>
              <w:t>Энергетические параметры машин. Анализ влияния различных факторов на параметры машин</w:t>
            </w:r>
            <w:r w:rsidRPr="00F045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D6964" w:rsidRPr="00BD6964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540" w:rsidRPr="00F04540" w:rsidRDefault="00F04540" w:rsidP="00F045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5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04540" w:rsidRPr="001449CD" w:rsidTr="002B0F3B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4540" w:rsidRPr="00F04540" w:rsidRDefault="00F04540" w:rsidP="00F04540">
            <w:pPr>
              <w:pStyle w:val="a5"/>
              <w:numPr>
                <w:ilvl w:val="0"/>
                <w:numId w:val="21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04540" w:rsidRPr="00F04540" w:rsidRDefault="00F04540" w:rsidP="00F045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540">
              <w:rPr>
                <w:rFonts w:ascii="Times New Roman" w:hAnsi="Times New Roman" w:cs="Times New Roman"/>
                <w:sz w:val="24"/>
                <w:szCs w:val="24"/>
              </w:rPr>
              <w:t>Принципиальные электрические схемы машин переменного и постоянного тока, низкочастотного и конденсаторного типа</w:t>
            </w:r>
            <w:r w:rsidRPr="00F045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D6964" w:rsidRPr="00BD6964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540" w:rsidRPr="00F04540" w:rsidRDefault="00F04540" w:rsidP="00F045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5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04540" w:rsidRPr="001449CD" w:rsidTr="002B0F3B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4540" w:rsidRPr="00F04540" w:rsidRDefault="00F04540" w:rsidP="00F04540">
            <w:pPr>
              <w:pStyle w:val="a5"/>
              <w:numPr>
                <w:ilvl w:val="0"/>
                <w:numId w:val="21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04540" w:rsidRPr="00F04540" w:rsidRDefault="00F04540" w:rsidP="00F045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540">
              <w:rPr>
                <w:rFonts w:ascii="Times New Roman" w:hAnsi="Times New Roman" w:cs="Times New Roman"/>
                <w:sz w:val="24"/>
                <w:szCs w:val="24"/>
              </w:rPr>
              <w:t>Рассмотрение требований к конструктивным элементам машин</w:t>
            </w:r>
            <w:r w:rsidRPr="00F045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D6964" w:rsidRPr="00BD6964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540" w:rsidRPr="00F04540" w:rsidRDefault="00F04540" w:rsidP="00F045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5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04540" w:rsidRPr="001449CD" w:rsidTr="002B0F3B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4540" w:rsidRPr="00F04540" w:rsidRDefault="00F04540" w:rsidP="00F04540">
            <w:pPr>
              <w:pStyle w:val="a5"/>
              <w:numPr>
                <w:ilvl w:val="0"/>
                <w:numId w:val="21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04540" w:rsidRPr="00F04540" w:rsidRDefault="00F04540" w:rsidP="00F045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540">
              <w:rPr>
                <w:rFonts w:ascii="Times New Roman" w:hAnsi="Times New Roman" w:cs="Times New Roman"/>
                <w:sz w:val="24"/>
                <w:szCs w:val="24"/>
              </w:rPr>
              <w:t xml:space="preserve">Типы и устройство сварочных трансформаторов: </w:t>
            </w:r>
            <w:proofErr w:type="spellStart"/>
            <w:r w:rsidRPr="00F04540">
              <w:rPr>
                <w:rFonts w:ascii="Times New Roman" w:hAnsi="Times New Roman" w:cs="Times New Roman"/>
                <w:sz w:val="24"/>
                <w:szCs w:val="24"/>
              </w:rPr>
              <w:t>магнитопроводов</w:t>
            </w:r>
            <w:proofErr w:type="spellEnd"/>
            <w:r w:rsidRPr="00F04540">
              <w:rPr>
                <w:rFonts w:ascii="Times New Roman" w:hAnsi="Times New Roman" w:cs="Times New Roman"/>
                <w:sz w:val="24"/>
                <w:szCs w:val="24"/>
              </w:rPr>
              <w:t>, первичных и вторичных обмоток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540" w:rsidRPr="00F04540" w:rsidRDefault="00F04540" w:rsidP="00F045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5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04540" w:rsidRPr="001449CD" w:rsidTr="002B0F3B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4540" w:rsidRPr="00F04540" w:rsidRDefault="00F04540" w:rsidP="00F04540">
            <w:pPr>
              <w:pStyle w:val="a5"/>
              <w:numPr>
                <w:ilvl w:val="0"/>
                <w:numId w:val="21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04540" w:rsidRPr="00F04540" w:rsidRDefault="00F04540" w:rsidP="00F045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540">
              <w:rPr>
                <w:rFonts w:ascii="Times New Roman" w:hAnsi="Times New Roman" w:cs="Times New Roman"/>
                <w:sz w:val="24"/>
                <w:szCs w:val="24"/>
              </w:rPr>
              <w:t>Электрическая силовая часть машин</w:t>
            </w:r>
            <w:r w:rsidRPr="00F045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D6964" w:rsidRPr="00BD6964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540" w:rsidRPr="00F04540" w:rsidRDefault="00F04540" w:rsidP="00F045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5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04540" w:rsidRPr="001449CD" w:rsidTr="002B0F3B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4540" w:rsidRPr="00F04540" w:rsidRDefault="00F04540" w:rsidP="00F04540">
            <w:pPr>
              <w:pStyle w:val="a5"/>
              <w:numPr>
                <w:ilvl w:val="0"/>
                <w:numId w:val="21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04540" w:rsidRPr="00F04540" w:rsidRDefault="00F04540" w:rsidP="00F045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540">
              <w:rPr>
                <w:rFonts w:ascii="Times New Roman" w:hAnsi="Times New Roman" w:cs="Times New Roman"/>
                <w:sz w:val="24"/>
                <w:szCs w:val="24"/>
              </w:rPr>
              <w:t>Характеристика</w:t>
            </w:r>
            <w:r w:rsidRPr="00F04540">
              <w:rPr>
                <w:rFonts w:ascii="Times New Roman" w:hAnsi="Times New Roman" w:cs="Times New Roman"/>
                <w:sz w:val="24"/>
                <w:szCs w:val="24"/>
              </w:rPr>
              <w:tab/>
              <w:t>переключателей</w:t>
            </w:r>
            <w:r w:rsidRPr="00F04540">
              <w:rPr>
                <w:rFonts w:ascii="Times New Roman" w:hAnsi="Times New Roman" w:cs="Times New Roman"/>
                <w:sz w:val="24"/>
                <w:szCs w:val="24"/>
              </w:rPr>
              <w:tab/>
              <w:t>ступеней сварочных трансформаторов</w:t>
            </w:r>
            <w:r w:rsidRPr="00F045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D6964" w:rsidRPr="00BD6964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540" w:rsidRPr="00F04540" w:rsidRDefault="00F04540" w:rsidP="00F045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5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04540" w:rsidRPr="001449CD" w:rsidTr="000A0D1E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4540" w:rsidRPr="00F04540" w:rsidRDefault="00F04540" w:rsidP="00F04540">
            <w:pPr>
              <w:pStyle w:val="a5"/>
              <w:numPr>
                <w:ilvl w:val="0"/>
                <w:numId w:val="21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540" w:rsidRPr="00F04540" w:rsidRDefault="00F04540" w:rsidP="00F045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540">
              <w:rPr>
                <w:rFonts w:ascii="Times New Roman" w:hAnsi="Times New Roman" w:cs="Times New Roman"/>
                <w:sz w:val="24"/>
                <w:szCs w:val="24"/>
              </w:rPr>
              <w:t>Типы, особенности конструкции и условия работы механических, электромагнитных и вентильных контакторов</w:t>
            </w:r>
            <w:r w:rsidRPr="00F045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D6964" w:rsidRPr="00BD6964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540" w:rsidRPr="00F04540" w:rsidRDefault="00F04540" w:rsidP="00F045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5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04540" w:rsidRPr="001449CD" w:rsidTr="000A0D1E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4540" w:rsidRPr="00F04540" w:rsidRDefault="00F04540" w:rsidP="00F04540">
            <w:pPr>
              <w:pStyle w:val="a5"/>
              <w:numPr>
                <w:ilvl w:val="0"/>
                <w:numId w:val="21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540" w:rsidRPr="00F04540" w:rsidRDefault="00F04540" w:rsidP="00F045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540">
              <w:rPr>
                <w:rFonts w:ascii="Times New Roman" w:hAnsi="Times New Roman" w:cs="Times New Roman"/>
                <w:sz w:val="24"/>
                <w:szCs w:val="24"/>
              </w:rPr>
              <w:t>Использование микропроцессорной техники в системах контроля</w:t>
            </w:r>
            <w:r w:rsidRPr="00F045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D6964" w:rsidRPr="00BD6964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540" w:rsidRPr="00F04540" w:rsidRDefault="00F04540" w:rsidP="00F045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5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04540" w:rsidRPr="001449CD" w:rsidTr="000A0D1E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4540" w:rsidRPr="00F04540" w:rsidRDefault="00F04540" w:rsidP="00F04540">
            <w:pPr>
              <w:pStyle w:val="a5"/>
              <w:numPr>
                <w:ilvl w:val="0"/>
                <w:numId w:val="21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540" w:rsidRPr="00F04540" w:rsidRDefault="00F04540" w:rsidP="00F045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540">
              <w:rPr>
                <w:rFonts w:ascii="Times New Roman" w:hAnsi="Times New Roman" w:cs="Times New Roman"/>
                <w:sz w:val="24"/>
                <w:szCs w:val="24"/>
              </w:rPr>
              <w:t>Назначение, устройство</w:t>
            </w:r>
            <w:r w:rsidRPr="00F04540">
              <w:rPr>
                <w:rFonts w:ascii="Times New Roman" w:hAnsi="Times New Roman" w:cs="Times New Roman"/>
                <w:sz w:val="24"/>
                <w:szCs w:val="24"/>
              </w:rPr>
              <w:tab/>
              <w:t>и принципы работы электропневматических клапанов</w:t>
            </w:r>
            <w:r w:rsidRPr="00F045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D6964" w:rsidRPr="00BD6964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540" w:rsidRPr="00F04540" w:rsidRDefault="00F04540" w:rsidP="00F045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5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04540" w:rsidRPr="001449CD" w:rsidTr="000A0D1E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4540" w:rsidRPr="00F04540" w:rsidRDefault="00F04540" w:rsidP="00F04540">
            <w:pPr>
              <w:pStyle w:val="a5"/>
              <w:numPr>
                <w:ilvl w:val="0"/>
                <w:numId w:val="21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04540" w:rsidRPr="00F04540" w:rsidRDefault="00F04540" w:rsidP="00F045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540">
              <w:rPr>
                <w:rFonts w:ascii="Times New Roman" w:hAnsi="Times New Roman" w:cs="Times New Roman"/>
                <w:sz w:val="24"/>
                <w:szCs w:val="24"/>
              </w:rPr>
              <w:t>Расчет прочности сварного соединения на срез и отрыв.</w:t>
            </w:r>
            <w:r w:rsidRPr="00F045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D6964" w:rsidRPr="00BD6964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540" w:rsidRPr="00F04540" w:rsidRDefault="00F04540" w:rsidP="00F045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54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04540" w:rsidRPr="001449CD" w:rsidTr="000A0D1E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4540" w:rsidRPr="00F04540" w:rsidRDefault="00F04540" w:rsidP="00F04540">
            <w:pPr>
              <w:pStyle w:val="a5"/>
              <w:numPr>
                <w:ilvl w:val="0"/>
                <w:numId w:val="21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04540" w:rsidRPr="00F04540" w:rsidRDefault="00F04540" w:rsidP="00F045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540">
              <w:rPr>
                <w:rFonts w:ascii="Times New Roman" w:hAnsi="Times New Roman" w:cs="Times New Roman"/>
                <w:sz w:val="24"/>
                <w:szCs w:val="24"/>
              </w:rPr>
              <w:t xml:space="preserve">Снятие падающих характеристик сварочного выпрямителя, и настройка его на заданные параметры </w:t>
            </w:r>
            <w:r w:rsidR="00BD6964" w:rsidRPr="00BD6964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540" w:rsidRPr="00F04540" w:rsidRDefault="00F04540" w:rsidP="00F045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5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04540" w:rsidRPr="001449CD" w:rsidTr="000A0D1E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4540" w:rsidRPr="00F04540" w:rsidRDefault="00F04540" w:rsidP="00F04540">
            <w:pPr>
              <w:pStyle w:val="a5"/>
              <w:numPr>
                <w:ilvl w:val="0"/>
                <w:numId w:val="21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04540" w:rsidRPr="00F04540" w:rsidRDefault="00F04540" w:rsidP="00F045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540">
              <w:rPr>
                <w:rFonts w:ascii="Times New Roman" w:hAnsi="Times New Roman" w:cs="Times New Roman"/>
                <w:sz w:val="24"/>
                <w:szCs w:val="24"/>
              </w:rPr>
              <w:t xml:space="preserve">Снятие жестких внешних характеристик сварочного выпрямителя, и настройка его на заданные параметры </w:t>
            </w:r>
            <w:r w:rsidR="00BD6964" w:rsidRPr="00BD6964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540" w:rsidRPr="00F04540" w:rsidRDefault="00F04540" w:rsidP="00F045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5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04540" w:rsidRPr="001449CD" w:rsidTr="002B0F3B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4540" w:rsidRPr="00F04540" w:rsidRDefault="00F04540" w:rsidP="00F04540">
            <w:pPr>
              <w:pStyle w:val="a5"/>
              <w:numPr>
                <w:ilvl w:val="0"/>
                <w:numId w:val="21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04540" w:rsidRPr="00F04540" w:rsidRDefault="00F04540" w:rsidP="00F045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540">
              <w:rPr>
                <w:rFonts w:ascii="Times New Roman" w:hAnsi="Times New Roman" w:cs="Times New Roman"/>
                <w:sz w:val="24"/>
                <w:szCs w:val="24"/>
              </w:rPr>
              <w:t>Ознакомление с многопостовым источником питания и установка необходимых параметров в соответствии с заданием</w:t>
            </w:r>
            <w:r w:rsidRPr="00F045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D6964" w:rsidRPr="00BD6964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540" w:rsidRPr="00F04540" w:rsidRDefault="00F04540" w:rsidP="00F045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5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04540" w:rsidRPr="001449CD" w:rsidTr="002B0F3B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4540" w:rsidRPr="00F04540" w:rsidRDefault="00F04540" w:rsidP="00F04540">
            <w:pPr>
              <w:pStyle w:val="a5"/>
              <w:numPr>
                <w:ilvl w:val="0"/>
                <w:numId w:val="21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04540" w:rsidRPr="00F04540" w:rsidRDefault="00F04540" w:rsidP="00F045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540">
              <w:rPr>
                <w:rFonts w:ascii="Times New Roman" w:hAnsi="Times New Roman" w:cs="Times New Roman"/>
                <w:sz w:val="24"/>
                <w:szCs w:val="24"/>
              </w:rPr>
              <w:t>Анализ сведений об инверторных источниках питания</w:t>
            </w:r>
            <w:r w:rsidRPr="00F045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540" w:rsidRPr="00F04540" w:rsidRDefault="00F04540" w:rsidP="00F045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5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04540" w:rsidRPr="001449CD" w:rsidTr="002B0F3B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4540" w:rsidRPr="00F04540" w:rsidRDefault="00F04540" w:rsidP="00F04540">
            <w:pPr>
              <w:pStyle w:val="a5"/>
              <w:numPr>
                <w:ilvl w:val="0"/>
                <w:numId w:val="21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04540" w:rsidRPr="00F04540" w:rsidRDefault="00F04540" w:rsidP="00F045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540">
              <w:rPr>
                <w:rFonts w:ascii="Times New Roman" w:hAnsi="Times New Roman" w:cs="Times New Roman"/>
                <w:sz w:val="24"/>
                <w:szCs w:val="24"/>
              </w:rPr>
              <w:t>Ознакомление с многопостовым источником питания и установка необходимых параметров в соответствии с заданием</w:t>
            </w:r>
            <w:r w:rsidRPr="00F045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540" w:rsidRPr="00F04540" w:rsidRDefault="00F04540" w:rsidP="00F045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54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04540" w:rsidRPr="001449CD" w:rsidTr="000A0D1E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4540" w:rsidRPr="00F04540" w:rsidRDefault="00F04540" w:rsidP="00F04540">
            <w:pPr>
              <w:pStyle w:val="a5"/>
              <w:numPr>
                <w:ilvl w:val="0"/>
                <w:numId w:val="21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04540" w:rsidRPr="00F04540" w:rsidRDefault="00F04540" w:rsidP="00F04540">
            <w:pPr>
              <w:tabs>
                <w:tab w:val="center" w:pos="525"/>
                <w:tab w:val="center" w:pos="1878"/>
                <w:tab w:val="center" w:pos="3410"/>
                <w:tab w:val="center" w:pos="514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04540">
              <w:rPr>
                <w:rFonts w:ascii="Times New Roman" w:hAnsi="Times New Roman" w:cs="Times New Roman"/>
                <w:sz w:val="24"/>
                <w:szCs w:val="24"/>
              </w:rPr>
              <w:t>Назначение. Изучение конструктивных</w:t>
            </w:r>
            <w:r w:rsidRPr="00F04540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особенностей. Рассмотрение принципа действия</w:t>
            </w:r>
            <w:r w:rsidRPr="00F045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D6964" w:rsidRPr="00BD6964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540" w:rsidRPr="00F04540" w:rsidRDefault="00F04540" w:rsidP="00F045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45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04540" w:rsidRPr="001449CD" w:rsidTr="000A0D1E">
        <w:trPr>
          <w:trHeight w:val="214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4540" w:rsidRPr="00F04540" w:rsidRDefault="00F04540" w:rsidP="00F04540">
            <w:pPr>
              <w:pStyle w:val="a5"/>
              <w:numPr>
                <w:ilvl w:val="0"/>
                <w:numId w:val="21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0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04540" w:rsidRPr="00F04540" w:rsidRDefault="00F04540" w:rsidP="00F045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540">
              <w:rPr>
                <w:rFonts w:ascii="Times New Roman" w:hAnsi="Times New Roman" w:cs="Times New Roman"/>
                <w:sz w:val="24"/>
                <w:szCs w:val="24"/>
              </w:rPr>
              <w:t>Изучение конструктивных элементов сварочных полуавтоматов</w:t>
            </w:r>
            <w:r w:rsidRPr="00F045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D6964" w:rsidRPr="00BD6964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540" w:rsidRPr="00F04540" w:rsidRDefault="00F04540" w:rsidP="00F045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5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04540" w:rsidRPr="001449CD" w:rsidTr="000A0D1E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4540" w:rsidRPr="00F04540" w:rsidRDefault="00F04540" w:rsidP="00F04540">
            <w:pPr>
              <w:pStyle w:val="a5"/>
              <w:numPr>
                <w:ilvl w:val="0"/>
                <w:numId w:val="21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04540" w:rsidRPr="00F04540" w:rsidRDefault="00F04540" w:rsidP="00F045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540">
              <w:rPr>
                <w:rFonts w:ascii="Times New Roman" w:hAnsi="Times New Roman" w:cs="Times New Roman"/>
                <w:sz w:val="24"/>
                <w:szCs w:val="24"/>
              </w:rPr>
              <w:t>Настройка и работа полуавтоматов для сварки в среде защитного газа</w:t>
            </w:r>
            <w:r w:rsidRPr="00F045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D6964" w:rsidRPr="00BD6964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540" w:rsidRPr="00F04540" w:rsidRDefault="00F04540" w:rsidP="00F045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5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04540" w:rsidRPr="001449CD" w:rsidTr="000A0D1E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4540" w:rsidRPr="00F04540" w:rsidRDefault="00F04540" w:rsidP="00F04540">
            <w:pPr>
              <w:pStyle w:val="a5"/>
              <w:numPr>
                <w:ilvl w:val="0"/>
                <w:numId w:val="21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0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04540" w:rsidRPr="00F04540" w:rsidRDefault="00F04540" w:rsidP="00F045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540">
              <w:rPr>
                <w:rFonts w:ascii="Times New Roman" w:hAnsi="Times New Roman" w:cs="Times New Roman"/>
                <w:sz w:val="24"/>
                <w:szCs w:val="24"/>
              </w:rPr>
              <w:t>Изучение оборудования для электрошлаковой сварки, настройка необходимых параметров</w:t>
            </w:r>
            <w:r w:rsidRPr="00F045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D6964" w:rsidRPr="00BD6964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540" w:rsidRPr="00F04540" w:rsidRDefault="00F04540" w:rsidP="00F045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54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04540" w:rsidRPr="001449CD" w:rsidTr="000A0D1E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4540" w:rsidRPr="00F04540" w:rsidRDefault="00F04540" w:rsidP="00F04540">
            <w:pPr>
              <w:pStyle w:val="a5"/>
              <w:numPr>
                <w:ilvl w:val="0"/>
                <w:numId w:val="21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04540" w:rsidRPr="00F04540" w:rsidRDefault="00F04540" w:rsidP="00F04540">
            <w:pPr>
              <w:tabs>
                <w:tab w:val="center" w:pos="617"/>
                <w:tab w:val="center" w:pos="1619"/>
                <w:tab w:val="center" w:pos="2661"/>
                <w:tab w:val="center" w:pos="3805"/>
                <w:tab w:val="center" w:pos="4799"/>
                <w:tab w:val="center" w:pos="569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04540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F04540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с </w:t>
            </w:r>
            <w:r w:rsidRPr="00F04540">
              <w:rPr>
                <w:rFonts w:ascii="Times New Roman" w:hAnsi="Times New Roman" w:cs="Times New Roman"/>
                <w:sz w:val="24"/>
                <w:szCs w:val="24"/>
              </w:rPr>
              <w:tab/>
              <w:t>оборудованием для плазменной</w:t>
            </w:r>
            <w:r w:rsidRPr="00F04540">
              <w:rPr>
                <w:rFonts w:ascii="Times New Roman" w:hAnsi="Times New Roman" w:cs="Times New Roman"/>
                <w:sz w:val="24"/>
                <w:szCs w:val="24"/>
              </w:rPr>
              <w:tab/>
              <w:t>и микроплазменной сварки, настройка необходимых параметров</w:t>
            </w:r>
            <w:r w:rsidRPr="00F045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D6964" w:rsidRPr="00BD6964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540" w:rsidRPr="00F04540" w:rsidRDefault="00F04540" w:rsidP="00F045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54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04540" w:rsidRPr="001449CD" w:rsidTr="000A0D1E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4540" w:rsidRPr="00F04540" w:rsidRDefault="00F04540" w:rsidP="00F04540">
            <w:pPr>
              <w:pStyle w:val="a5"/>
              <w:numPr>
                <w:ilvl w:val="0"/>
                <w:numId w:val="21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04540" w:rsidRPr="00F04540" w:rsidRDefault="00F04540" w:rsidP="00F045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540">
              <w:rPr>
                <w:rFonts w:ascii="Times New Roman" w:hAnsi="Times New Roman" w:cs="Times New Roman"/>
                <w:sz w:val="24"/>
                <w:szCs w:val="24"/>
              </w:rPr>
              <w:t>Изучение оборудования для электронно-лучевой или лазерной сварки, настройка необходимых параметров</w:t>
            </w:r>
            <w:r w:rsidRPr="00F045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D6964" w:rsidRPr="00BD6964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540" w:rsidRPr="00F04540" w:rsidRDefault="00F04540" w:rsidP="00F045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54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04540" w:rsidRPr="001449CD" w:rsidTr="002B0F3B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4540" w:rsidRPr="00F04540" w:rsidRDefault="00F04540" w:rsidP="00F04540">
            <w:pPr>
              <w:pStyle w:val="a5"/>
              <w:numPr>
                <w:ilvl w:val="0"/>
                <w:numId w:val="21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04540" w:rsidRPr="00F04540" w:rsidRDefault="00F04540" w:rsidP="00F045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540">
              <w:rPr>
                <w:rFonts w:ascii="Times New Roman" w:hAnsi="Times New Roman" w:cs="Times New Roman"/>
                <w:sz w:val="24"/>
                <w:szCs w:val="24"/>
              </w:rPr>
              <w:t>Анализ сопутствующих процессов образования соединений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540" w:rsidRPr="00F04540" w:rsidRDefault="00F04540" w:rsidP="00F045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54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04540" w:rsidRPr="001449CD" w:rsidTr="002B0F3B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4540" w:rsidRPr="00F04540" w:rsidRDefault="00F04540" w:rsidP="00F04540">
            <w:pPr>
              <w:pStyle w:val="a5"/>
              <w:numPr>
                <w:ilvl w:val="0"/>
                <w:numId w:val="21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04540" w:rsidRPr="00F04540" w:rsidRDefault="00F04540" w:rsidP="00F045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540">
              <w:rPr>
                <w:rFonts w:ascii="Times New Roman" w:hAnsi="Times New Roman" w:cs="Times New Roman"/>
                <w:sz w:val="24"/>
                <w:szCs w:val="24"/>
              </w:rPr>
              <w:t>Изучение сопутствующие процессов образования соединений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540" w:rsidRPr="00F04540" w:rsidRDefault="00F04540" w:rsidP="00F045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54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04540" w:rsidRPr="001449CD" w:rsidTr="002B0F3B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4540" w:rsidRPr="00F04540" w:rsidRDefault="00F04540" w:rsidP="00F04540">
            <w:pPr>
              <w:pStyle w:val="a5"/>
              <w:numPr>
                <w:ilvl w:val="0"/>
                <w:numId w:val="21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04540" w:rsidRPr="00F04540" w:rsidRDefault="00F04540" w:rsidP="00F045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540">
              <w:rPr>
                <w:rFonts w:ascii="Times New Roman" w:hAnsi="Times New Roman" w:cs="Times New Roman"/>
                <w:sz w:val="24"/>
                <w:szCs w:val="24"/>
              </w:rPr>
              <w:t>Дифференцированный зачет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540" w:rsidRPr="00F04540" w:rsidRDefault="00F04540" w:rsidP="00F045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5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274C47" w:rsidRDefault="00274C47" w:rsidP="009257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92573C" w:rsidRDefault="0092573C" w:rsidP="009257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9257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4.1.3. Перечень производственных работ по учебной практике </w:t>
      </w:r>
    </w:p>
    <w:p w:rsidR="0092573C" w:rsidRPr="0092573C" w:rsidRDefault="0092573C" w:rsidP="0092573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25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-осуществлять сборку и сварку каркаса под аппаратуру </w:t>
      </w:r>
    </w:p>
    <w:p w:rsidR="0092573C" w:rsidRPr="0092573C" w:rsidRDefault="0092573C" w:rsidP="009257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5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-осуществлять сборку и сварку тройника </w:t>
      </w:r>
    </w:p>
    <w:p w:rsidR="0092573C" w:rsidRPr="0092573C" w:rsidRDefault="0092573C" w:rsidP="009257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5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-осуществлять сборку и сварку мольберта </w:t>
      </w:r>
    </w:p>
    <w:p w:rsidR="0092573C" w:rsidRPr="0092573C" w:rsidRDefault="0092573C" w:rsidP="009257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5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-осуществлять сборку и сварку системы охлаждения </w:t>
      </w:r>
    </w:p>
    <w:p w:rsidR="0092573C" w:rsidRPr="0092573C" w:rsidRDefault="0092573C" w:rsidP="009257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5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-осуществлять сборку и сварку лестницы </w:t>
      </w:r>
    </w:p>
    <w:p w:rsidR="0092573C" w:rsidRPr="0092573C" w:rsidRDefault="0092573C" w:rsidP="009257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5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-осуществлять сборку и сварку решетки </w:t>
      </w:r>
    </w:p>
    <w:p w:rsidR="0092573C" w:rsidRPr="0092573C" w:rsidRDefault="0092573C" w:rsidP="009257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5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-осуществлять сборку и сварку каркаса двери </w:t>
      </w:r>
    </w:p>
    <w:p w:rsidR="0092573C" w:rsidRPr="0092573C" w:rsidRDefault="0092573C" w:rsidP="009257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5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-применять различные приемы сборки </w:t>
      </w:r>
    </w:p>
    <w:p w:rsidR="0092573C" w:rsidRPr="0092573C" w:rsidRDefault="0092573C" w:rsidP="009257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5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-применять различные приемы сварки </w:t>
      </w:r>
    </w:p>
    <w:p w:rsidR="0092573C" w:rsidRPr="0092573C" w:rsidRDefault="0092573C" w:rsidP="009257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5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-осуществлять подготовку листового проката под сварку </w:t>
      </w:r>
    </w:p>
    <w:p w:rsidR="0092573C" w:rsidRPr="0092573C" w:rsidRDefault="0092573C" w:rsidP="009257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5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-осуществлять подготовку профильного проката под сварку </w:t>
      </w:r>
    </w:p>
    <w:p w:rsidR="0092573C" w:rsidRPr="0092573C" w:rsidRDefault="0092573C" w:rsidP="009257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5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-выполнять правку металла под сварку </w:t>
      </w:r>
    </w:p>
    <w:p w:rsidR="0092573C" w:rsidRPr="0092573C" w:rsidRDefault="0092573C" w:rsidP="009257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5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-выполнять резку металла под сварку </w:t>
      </w:r>
    </w:p>
    <w:p w:rsidR="0092573C" w:rsidRPr="0092573C" w:rsidRDefault="0092573C" w:rsidP="009257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5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-выполнять подготовку кромок под сварку </w:t>
      </w:r>
    </w:p>
    <w:p w:rsidR="0092573C" w:rsidRPr="0092573C" w:rsidRDefault="0092573C" w:rsidP="009257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5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-выполнять очистку поверхностей под сварку</w:t>
      </w:r>
    </w:p>
    <w:p w:rsidR="0092573C" w:rsidRPr="0092573C" w:rsidRDefault="0092573C" w:rsidP="009257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5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-выполнять губку металла </w:t>
      </w:r>
    </w:p>
    <w:p w:rsidR="0092573C" w:rsidRPr="0092573C" w:rsidRDefault="0092573C" w:rsidP="009257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5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-производить выбор оборудования для обеспечения производства сварных соединений с заданными свойствами.</w:t>
      </w:r>
    </w:p>
    <w:p w:rsidR="0092573C" w:rsidRPr="0092573C" w:rsidRDefault="0092573C" w:rsidP="009257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5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-производить выбор приспособлений для производства сварных конструкций.</w:t>
      </w:r>
    </w:p>
    <w:p w:rsidR="0092573C" w:rsidRPr="0092573C" w:rsidRDefault="0092573C" w:rsidP="009257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5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-производить выбор инструментов для производства сварных конструкций. </w:t>
      </w:r>
    </w:p>
    <w:p w:rsidR="0092573C" w:rsidRPr="0092573C" w:rsidRDefault="0092573C" w:rsidP="009257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5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-осуществлять хранение и использование сварочных аппаратов </w:t>
      </w:r>
    </w:p>
    <w:p w:rsidR="0092573C" w:rsidRPr="0092573C" w:rsidRDefault="0092573C" w:rsidP="009257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5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-осуществлять хранение и использование баллонов для сварки</w:t>
      </w:r>
    </w:p>
    <w:p w:rsidR="0092573C" w:rsidRPr="0092573C" w:rsidRDefault="0092573C" w:rsidP="009257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5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-осуществлять хранение и использование инструментов</w:t>
      </w:r>
    </w:p>
    <w:p w:rsidR="0092573C" w:rsidRDefault="0092573C" w:rsidP="009257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925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-дифференцированный зачет</w:t>
      </w:r>
    </w:p>
    <w:p w:rsidR="0092573C" w:rsidRDefault="0092573C" w:rsidP="009257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92573C" w:rsidRPr="0092573C" w:rsidRDefault="0092573C" w:rsidP="009257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9257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4.1.4. Перечень производственных работ по производственной практике и практике по профилю специальности</w:t>
      </w:r>
    </w:p>
    <w:p w:rsidR="0092573C" w:rsidRPr="0092573C" w:rsidRDefault="0092573C" w:rsidP="009257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5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-применять приемы сборки и сварки различных конструкций.</w:t>
      </w:r>
    </w:p>
    <w:p w:rsidR="0092573C" w:rsidRPr="0092573C" w:rsidRDefault="0092573C" w:rsidP="009257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5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-применять методы режимов сварки. </w:t>
      </w:r>
    </w:p>
    <w:p w:rsidR="0092573C" w:rsidRPr="0092573C" w:rsidRDefault="0092573C" w:rsidP="009257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5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-применять способы газопламенного напыления металлов. </w:t>
      </w:r>
    </w:p>
    <w:p w:rsidR="0092573C" w:rsidRPr="0092573C" w:rsidRDefault="0092573C" w:rsidP="009257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5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-применять конструкции резаков для газокислородной резки </w:t>
      </w:r>
    </w:p>
    <w:p w:rsidR="0092573C" w:rsidRPr="0092573C" w:rsidRDefault="0092573C" w:rsidP="009257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5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-применять различные методы, способы и приемы сборки и сварки конструкций с эксплуатационными свойствами </w:t>
      </w:r>
    </w:p>
    <w:p w:rsidR="0092573C" w:rsidRPr="0092573C" w:rsidRDefault="0092573C" w:rsidP="009257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5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-выполнять техническую подготовку производства сварных конструкций </w:t>
      </w:r>
    </w:p>
    <w:p w:rsidR="0092573C" w:rsidRPr="0092573C" w:rsidRDefault="0092573C" w:rsidP="009257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5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-осуществлять выбор оборудования, приспособлений и инструментов для обеспечения производства сварных соединений с заданными свойствами</w:t>
      </w:r>
    </w:p>
    <w:p w:rsidR="0092573C" w:rsidRDefault="0092573C" w:rsidP="009257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5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-осуществлять хранение и использование сварочной аппаратуры и инструментов в ходе производственного процесса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2573C" w:rsidRDefault="0092573C" w:rsidP="009257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2573C" w:rsidRDefault="0092573C" w:rsidP="009257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2573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4.1.5. Задания по курсовому проектированию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</w:p>
    <w:p w:rsidR="0092573C" w:rsidRPr="0092573C" w:rsidRDefault="0092573C" w:rsidP="0092573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2573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Примерная тематика курсовых проектов:</w:t>
      </w:r>
    </w:p>
    <w:p w:rsidR="0092573C" w:rsidRPr="0092573C" w:rsidRDefault="0092573C" w:rsidP="0092573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2573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-</w:t>
      </w:r>
      <w:r w:rsidRPr="00925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Технология механизированной сварки плавящимся электродом в среде активных газов и смесях (МП) магистрального трубопровода диаметром 219,0 мм с толщиной стенки 6,0 мм из углеродистых и низколегированных конструкционных сталей перлитного класса с пределом текучести до 360 МПа</w:t>
      </w:r>
    </w:p>
    <w:p w:rsidR="0092573C" w:rsidRPr="0092573C" w:rsidRDefault="0092573C" w:rsidP="009257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5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-Технология газовой сварки (Г) трубопровода системы внутреннего газоснабжения диаметром 57,0 мм с толщиной стенки 3,5 мм из углеродистых и низколегированных сталей перлитного класса с пределом текучести до 360 МПа</w:t>
      </w:r>
    </w:p>
    <w:p w:rsidR="0092573C" w:rsidRPr="0092573C" w:rsidRDefault="0092573C" w:rsidP="009257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5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-Технология ручной дуговой сварки покрытыми электродами (РД) магистрального трубопровода диаметром 530,0 мм с толщиной стенки 6,0 мм из углеродистых и низколегированных сталей перлитного класса с пределом текучести до 360 МПа</w:t>
      </w:r>
    </w:p>
    <w:p w:rsidR="0092573C" w:rsidRPr="0092573C" w:rsidRDefault="0092573C" w:rsidP="009257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5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-Технология ручной дуговой сварки покрытыми электродами (РД) технологического трубопровода диаметром 159,0 мм с толщиной стенки 6,0 мм из углеродистых и низколегированных сталей перлитного класса с пределом текучести до 360 МПа</w:t>
      </w:r>
    </w:p>
    <w:p w:rsidR="0092573C" w:rsidRPr="0092573C" w:rsidRDefault="0092573C" w:rsidP="009257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5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-Технология газовой сварки (Г) трубопровода системы внутреннего газоснабжения диаметром 21,3 мм с толщиной стенки 2,8 мм из углеродистых и низколегированных сталей перлитного класса с пределом текучести до 360 МПа</w:t>
      </w:r>
    </w:p>
    <w:p w:rsidR="0092573C" w:rsidRPr="0092573C" w:rsidRDefault="0092573C" w:rsidP="009257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5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-Технология ручной дуговой сварки покрытыми электродами (РД) технологического трубопровода диаметром 57,0 мм с толщиной стенки 6,0 мм из легированных сталей мартенситного класса с содержанием хрома от 4 % до 10 %</w:t>
      </w:r>
    </w:p>
    <w:p w:rsidR="0092573C" w:rsidRPr="0092573C" w:rsidRDefault="0092573C" w:rsidP="009257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5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-Технология ручной дуговой сварки покрытыми электродами (РД) технологического трубопровода диаметром 114,0 мм с толщиной стенки 8,0 мм из легированных сталей мартенситного класса с содержанием хрома от 4 % до 10 %</w:t>
      </w:r>
    </w:p>
    <w:p w:rsidR="0092573C" w:rsidRPr="0092573C" w:rsidRDefault="0092573C" w:rsidP="009257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5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-Технология автоматической сварки под флюсом (АФ) металлической строительной конструкции толщиной 10,0 мм из углеродистых и низколегированных сталей перлитного класса с пределом текучести до 360 МПа</w:t>
      </w:r>
    </w:p>
    <w:p w:rsidR="0092573C" w:rsidRPr="0092573C" w:rsidRDefault="0092573C" w:rsidP="009257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5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-Технология механизированной сварки плавящимся электродом в среде активных газов и смесях (МП) технологического трубопровода диаметром 159,0 мм с толщиной стенки 6,0 мм из углеродистых и низколегированных конструкционных сталей перлитного класса с пределом текучести до 360 МПа</w:t>
      </w:r>
    </w:p>
    <w:p w:rsidR="0092573C" w:rsidRPr="0092573C" w:rsidRDefault="0092573C" w:rsidP="009257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5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-Технология ручной дуговой сварки покрытыми электродами (РД) металлической конструкции (грузоподъемные краны) толщиной 4,0 мм из углеродистых и низколегированных сталей перлитного класса с пределом текучести до 360 МПа</w:t>
      </w:r>
    </w:p>
    <w:p w:rsidR="0092573C" w:rsidRPr="0092573C" w:rsidRDefault="0092573C" w:rsidP="009257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5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-Технология ручной аргонодуговой сварки неплавящимся электродом (РАД) технологического трубопровода диаметром 114,0 мм с толщиной стенки 6,0 мм из высоколегированных сталей аустенитно-ферритного и астеничного классов</w:t>
      </w:r>
    </w:p>
    <w:p w:rsidR="0092573C" w:rsidRPr="0092573C" w:rsidRDefault="0092573C" w:rsidP="009257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5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-Технология ручной дуговой сварки покрытыми электродами (РД) трубопровода пара и горячей воды с рабочим давлением пара более 0,07 МПа и температурой воды свыше 115°С диаметром 114,0 мм с толщиной стенки 6,0 мм из углеродистых и низколегированных сталей перлитного класса с пределом текучести до 360 МПа</w:t>
      </w:r>
    </w:p>
    <w:p w:rsidR="0092573C" w:rsidRPr="0092573C" w:rsidRDefault="0092573C" w:rsidP="009257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5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-Технология комбинированной сварки ручной аргонодуговой сварки неплавящимся электродом и ручной дуговой сварки покрытыми электродами (РАД+РД) технологического трубопровода диаметром 89,0 мм с толщиной стенки 6,0 мм из высоколегированных сталей аустенитно-ферритного и </w:t>
      </w:r>
      <w:proofErr w:type="spellStart"/>
      <w:r w:rsidRPr="00925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аустенитного</w:t>
      </w:r>
      <w:proofErr w:type="spellEnd"/>
      <w:r w:rsidRPr="00925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классов</w:t>
      </w:r>
    </w:p>
    <w:p w:rsidR="0092573C" w:rsidRPr="0092573C" w:rsidRDefault="0092573C" w:rsidP="009257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5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-Технология механизированной сварки плавящимся электродом в среде активных газов и смесях (МП) металлической строительной конструкции толщиной 6,0 мм из углеродистых и низколегированных сталей перлитного класса с пределом текучести до 360 МПа</w:t>
      </w:r>
    </w:p>
    <w:p w:rsidR="0092573C" w:rsidRPr="0092573C" w:rsidRDefault="0092573C" w:rsidP="009257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5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-Технология комбинированной сварки механизированной сварки плавящимся электродом в среде активных газов и смесях и автоматической сварки под флюсом (МП+АФ) технологического трубопровода диаметром 530,0 мм с толщиной стенки 16,0 мм из углеродистых и низколегированных сталей перлитного класса с пределом текучести до 360 МПа</w:t>
      </w:r>
    </w:p>
    <w:p w:rsidR="0092573C" w:rsidRPr="0092573C" w:rsidRDefault="0092573C" w:rsidP="009257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5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-Технология механизированной сварки плавящимся электродом в среде активных газов и смесях (МП) сосуда, работающего под давлением толщиной 20,0 мм из углеродистых и низколегированных конструкционных сталей перлитного класса с пределом текучести до 360 МПа</w:t>
      </w:r>
    </w:p>
    <w:p w:rsidR="0092573C" w:rsidRPr="0092573C" w:rsidRDefault="0092573C" w:rsidP="009257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5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-Технология автоматической сварки под флюсом (АФ) металлической конструкции (грузоподъемные краны) толщиной 24,0 мм из низколегированных конструкционных сталей перлитного класса с пределом текучести свыше 360 МПа</w:t>
      </w:r>
    </w:p>
    <w:p w:rsidR="0092573C" w:rsidRPr="0092573C" w:rsidRDefault="0092573C" w:rsidP="009257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5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-Технология ручной дуговой сварки покрытыми электродами (РД) наружного газопровода высокого давления диаметром 108,0 мм с толщиной стенки 4,5 мм из углеродистых и низколегированных сталей перлитного класса с пределом текучести до 360 МПа</w:t>
      </w:r>
    </w:p>
    <w:p w:rsidR="0092573C" w:rsidRDefault="0092573C" w:rsidP="009257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5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-Технология ручной аргонодуговой сварки неплавящимся электродом (РАД) трубопровода пара и горячей воды с рабочим давлением пара более 0,07 МПа и температурой воды свыше 115°С диаметром 57,0 мм с толщиной стенки 6,0 мм из высоколегированных сталей аустенитно-ферритного и </w:t>
      </w:r>
      <w:proofErr w:type="spellStart"/>
      <w:r w:rsidRPr="00925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аустенитного</w:t>
      </w:r>
      <w:proofErr w:type="spellEnd"/>
      <w:r w:rsidRPr="00925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2573C" w:rsidRDefault="0092573C" w:rsidP="009257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A40C4" w:rsidRPr="002A40C4" w:rsidRDefault="002A40C4" w:rsidP="002A40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A40C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4.2. Промежуточная аттестация</w:t>
      </w:r>
    </w:p>
    <w:p w:rsidR="002A40C4" w:rsidRDefault="002A40C4" w:rsidP="002A40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A40C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4.2.1. Оценочные материалы по итоговой оценке МДК</w:t>
      </w:r>
    </w:p>
    <w:p w:rsidR="002A40C4" w:rsidRPr="002A40C4" w:rsidRDefault="002A40C4" w:rsidP="002A40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0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Вопросы к </w:t>
      </w:r>
      <w:r w:rsidR="00274C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экзаменам</w:t>
      </w:r>
      <w:r w:rsidRPr="002A40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gramStart"/>
      <w:r w:rsidRPr="002A40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</w:t>
      </w:r>
      <w:proofErr w:type="gramEnd"/>
      <w:r w:rsidRPr="002A40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2A40C4" w:rsidRPr="002A40C4" w:rsidRDefault="002A40C4" w:rsidP="002A40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МДК </w:t>
      </w:r>
      <w:r w:rsidRPr="002A40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01.01.Технология сварочных работ</w:t>
      </w:r>
    </w:p>
    <w:p w:rsidR="002A40C4" w:rsidRPr="002A40C4" w:rsidRDefault="002A40C4" w:rsidP="002A40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МДК </w:t>
      </w:r>
      <w:r w:rsidRPr="002A40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01.02.Основное оборудование для производства сварных конструкций</w:t>
      </w:r>
    </w:p>
    <w:p w:rsidR="002A40C4" w:rsidRPr="002A40C4" w:rsidRDefault="002A40C4" w:rsidP="002A40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A40C4" w:rsidRPr="002A40C4" w:rsidRDefault="002A40C4" w:rsidP="002A40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Вопросы по МДК 01.01</w:t>
      </w:r>
    </w:p>
    <w:p w:rsidR="002A40C4" w:rsidRPr="002A40C4" w:rsidRDefault="002A40C4" w:rsidP="002A40C4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Строение сварочной дуги и процессы, протекающие в ней. Условия возбуждения дуги и устойчивое горение дуги.</w:t>
      </w:r>
    </w:p>
    <w:p w:rsidR="002A40C4" w:rsidRPr="002A40C4" w:rsidRDefault="002A40C4" w:rsidP="002A40C4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Покрытые электроды, их назначение. Компоненты, входящие в покрытие по функциональному назначению.</w:t>
      </w:r>
    </w:p>
    <w:p w:rsidR="002A40C4" w:rsidRPr="002A40C4" w:rsidRDefault="002A40C4" w:rsidP="002A40C4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Сварочная проволока. Ее назначение, химический состав.</w:t>
      </w:r>
    </w:p>
    <w:p w:rsidR="002A40C4" w:rsidRPr="002A40C4" w:rsidRDefault="002A40C4" w:rsidP="002A40C4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Неплавящиеся электроды. Их назначение.</w:t>
      </w:r>
    </w:p>
    <w:p w:rsidR="002A40C4" w:rsidRPr="002A40C4" w:rsidRDefault="002A40C4" w:rsidP="002A40C4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Защитные газы. Их характеристики.</w:t>
      </w:r>
    </w:p>
    <w:p w:rsidR="002A40C4" w:rsidRPr="002A40C4" w:rsidRDefault="002A40C4" w:rsidP="002A40C4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Сварочный флюс. Его назначение, химический состав.</w:t>
      </w:r>
    </w:p>
    <w:p w:rsidR="002A40C4" w:rsidRPr="002A40C4" w:rsidRDefault="002A40C4" w:rsidP="002A40C4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Влияние азота и водорода на свойства сварного шва. Способы защиты от их вредного влияния.</w:t>
      </w:r>
    </w:p>
    <w:p w:rsidR="002A40C4" w:rsidRPr="002A40C4" w:rsidRDefault="002A40C4" w:rsidP="002A40C4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Сварочные напряжения и деформации. Их классификация и причины возникновения, способы предотвращения сварочных деформаций</w:t>
      </w:r>
    </w:p>
    <w:p w:rsidR="002A40C4" w:rsidRPr="002A40C4" w:rsidRDefault="002A40C4" w:rsidP="002A40C4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Сварка низкоуглеродистых сталей. Разделение их по степени </w:t>
      </w:r>
      <w:proofErr w:type="spellStart"/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раскисления</w:t>
      </w:r>
      <w:proofErr w:type="spellEnd"/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по группам свариваемости.</w:t>
      </w:r>
    </w:p>
    <w:p w:rsidR="002A40C4" w:rsidRPr="002A40C4" w:rsidRDefault="002A40C4" w:rsidP="002A40C4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Сварка низколегированных сталей. Влияние марганца и кремния на свариваемость стали.</w:t>
      </w:r>
    </w:p>
    <w:p w:rsidR="002A40C4" w:rsidRPr="002A40C4" w:rsidRDefault="002A40C4" w:rsidP="002A40C4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Причины возникновения горячих и холодных трещин. Способы их предупреждения.</w:t>
      </w:r>
    </w:p>
    <w:p w:rsidR="002A40C4" w:rsidRPr="002A40C4" w:rsidRDefault="002A40C4" w:rsidP="002A40C4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Особенности технологии легированных сталей.</w:t>
      </w:r>
    </w:p>
    <w:p w:rsidR="002A40C4" w:rsidRPr="002A40C4" w:rsidRDefault="002A40C4" w:rsidP="002A40C4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Наплавка твердыми сплавами.</w:t>
      </w:r>
    </w:p>
    <w:p w:rsidR="002A40C4" w:rsidRPr="002A40C4" w:rsidRDefault="002A40C4" w:rsidP="002A40C4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Способы сварки чугуна. Основные трудности при сварке.</w:t>
      </w:r>
    </w:p>
    <w:p w:rsidR="002A40C4" w:rsidRPr="002A40C4" w:rsidRDefault="002A40C4" w:rsidP="002A40C4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Трудности сварки алюминия и его сплавов.</w:t>
      </w:r>
    </w:p>
    <w:p w:rsidR="002A40C4" w:rsidRPr="002A40C4" w:rsidRDefault="002A40C4" w:rsidP="002A40C4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Сварка и никеля.</w:t>
      </w:r>
    </w:p>
    <w:p w:rsidR="002A40C4" w:rsidRPr="002A40C4" w:rsidRDefault="002A40C4" w:rsidP="002A40C4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Особенности сварки меди и медных сплавов.</w:t>
      </w:r>
    </w:p>
    <w:p w:rsidR="002A40C4" w:rsidRPr="002A40C4" w:rsidRDefault="002A40C4" w:rsidP="002A40C4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Особенности сварки титана и его сплавов.</w:t>
      </w:r>
    </w:p>
    <w:p w:rsidR="002A40C4" w:rsidRPr="002A40C4" w:rsidRDefault="002A40C4" w:rsidP="002A40C4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Особенности сварки разнородных сталей одного структурного класса.</w:t>
      </w:r>
    </w:p>
    <w:p w:rsidR="002A40C4" w:rsidRPr="002A40C4" w:rsidRDefault="002A40C4" w:rsidP="002A40C4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Особенности сварки высоколегированных хромоникелевых сплавов.</w:t>
      </w:r>
    </w:p>
    <w:p w:rsidR="002A40C4" w:rsidRPr="002A40C4" w:rsidRDefault="002A40C4" w:rsidP="002A40C4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Особенности процесса наплавки и материалы для наплавки.</w:t>
      </w:r>
    </w:p>
    <w:p w:rsidR="002A40C4" w:rsidRPr="002A40C4" w:rsidRDefault="002A40C4" w:rsidP="002A40C4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Способы и технология наплавки.</w:t>
      </w:r>
    </w:p>
    <w:p w:rsidR="002A40C4" w:rsidRPr="002A40C4" w:rsidRDefault="002A40C4" w:rsidP="002A40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Вопросы по МДК 01.02</w:t>
      </w:r>
    </w:p>
    <w:p w:rsidR="002A40C4" w:rsidRPr="002A40C4" w:rsidRDefault="002A40C4" w:rsidP="002A40C4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Устройство и назначение трансформаторов.</w:t>
      </w:r>
    </w:p>
    <w:p w:rsidR="002A40C4" w:rsidRPr="002A40C4" w:rsidRDefault="002A40C4" w:rsidP="002A40C4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Устройство и назначение выпрямителей</w:t>
      </w:r>
    </w:p>
    <w:p w:rsidR="002A40C4" w:rsidRPr="002A40C4" w:rsidRDefault="002A40C4" w:rsidP="002A40C4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Источники питания с частотными преобразователями (инверторные).</w:t>
      </w:r>
    </w:p>
    <w:p w:rsidR="002A40C4" w:rsidRPr="002A40C4" w:rsidRDefault="002A40C4" w:rsidP="002A40C4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Многопостовые источники питания.</w:t>
      </w:r>
    </w:p>
    <w:p w:rsidR="002A40C4" w:rsidRPr="002A40C4" w:rsidRDefault="002A40C4" w:rsidP="002A40C4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Вспомогательные устройства для источников питания.</w:t>
      </w:r>
    </w:p>
    <w:p w:rsidR="002A40C4" w:rsidRPr="002A40C4" w:rsidRDefault="002A40C4" w:rsidP="002A40C4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Устройство и основные узлы полуавтоматов.</w:t>
      </w:r>
    </w:p>
    <w:p w:rsidR="002A40C4" w:rsidRPr="002A40C4" w:rsidRDefault="002A40C4" w:rsidP="002A40C4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Автоматы для сварки под флюсом и в защитных газах.</w:t>
      </w:r>
    </w:p>
    <w:p w:rsidR="002A40C4" w:rsidRPr="002A40C4" w:rsidRDefault="002A40C4" w:rsidP="002A40C4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Газовая аппаратура, применяемая в автоматах для сварки в защитных газах.</w:t>
      </w:r>
    </w:p>
    <w:p w:rsidR="002A40C4" w:rsidRPr="002A40C4" w:rsidRDefault="002A40C4" w:rsidP="002A40C4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Устройство основных элементов контактных машин.</w:t>
      </w:r>
    </w:p>
    <w:p w:rsidR="002A40C4" w:rsidRPr="002A40C4" w:rsidRDefault="002A40C4" w:rsidP="002A40C4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Системы охлаждения контактных машин.</w:t>
      </w:r>
    </w:p>
    <w:p w:rsidR="002A40C4" w:rsidRPr="002A40C4" w:rsidRDefault="002A40C4" w:rsidP="002A40C4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Приводы сжатия точечных машин.</w:t>
      </w:r>
    </w:p>
    <w:p w:rsidR="002A40C4" w:rsidRPr="002A40C4" w:rsidRDefault="002A40C4" w:rsidP="002A40C4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Механизация заготовительных операций.</w:t>
      </w:r>
    </w:p>
    <w:p w:rsidR="002A40C4" w:rsidRPr="002A40C4" w:rsidRDefault="002A40C4" w:rsidP="002A40C4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Оборудование для сборки сварных конструкций.</w:t>
      </w:r>
    </w:p>
    <w:p w:rsidR="002A40C4" w:rsidRPr="002A40C4" w:rsidRDefault="002A40C4" w:rsidP="002A40C4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Механическое оборудование сварочного производства.</w:t>
      </w:r>
    </w:p>
    <w:p w:rsidR="002A40C4" w:rsidRPr="002A40C4" w:rsidRDefault="002A40C4" w:rsidP="002A40C4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Сварочные установки.</w:t>
      </w:r>
    </w:p>
    <w:p w:rsidR="002A40C4" w:rsidRPr="002A40C4" w:rsidRDefault="002A40C4" w:rsidP="002A40C4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Наплавочные установки.</w:t>
      </w:r>
    </w:p>
    <w:p w:rsidR="002A40C4" w:rsidRPr="002A40C4" w:rsidRDefault="002A40C4" w:rsidP="002A40C4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Оборудование для правки и отделки сварных конструкций.</w:t>
      </w:r>
    </w:p>
    <w:p w:rsidR="002A40C4" w:rsidRPr="002A40C4" w:rsidRDefault="002A40C4" w:rsidP="002A40C4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Подъёмно- транспортное оборудование.</w:t>
      </w:r>
    </w:p>
    <w:p w:rsidR="002A40C4" w:rsidRPr="002A40C4" w:rsidRDefault="002A40C4" w:rsidP="002A40C4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Оборудование для поворота свариваемых изделий.</w:t>
      </w:r>
    </w:p>
    <w:p w:rsidR="002A40C4" w:rsidRPr="002A40C4" w:rsidRDefault="002A40C4" w:rsidP="002A40C4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Принципы выбора сборочно- сварочных приспособлений.</w:t>
      </w:r>
    </w:p>
    <w:p w:rsidR="002A40C4" w:rsidRPr="002A40C4" w:rsidRDefault="002A40C4" w:rsidP="002A40C4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Механизация и автоматизация контактной сварки</w:t>
      </w:r>
    </w:p>
    <w:p w:rsidR="002A40C4" w:rsidRPr="002A40C4" w:rsidRDefault="002A40C4" w:rsidP="002A40C4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Автоматизация сварочного процесса.</w:t>
      </w:r>
    </w:p>
    <w:p w:rsidR="002A40C4" w:rsidRPr="002A40C4" w:rsidRDefault="002A40C4" w:rsidP="002A40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</w:t>
      </w:r>
    </w:p>
    <w:p w:rsidR="002A40C4" w:rsidRPr="002A40C4" w:rsidRDefault="002A40C4" w:rsidP="002A40C4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Задача. Определить силу сварочного тока и длину дуги, если толщина металла 10 мм. Сварка в вертикальном положении.</w:t>
      </w:r>
    </w:p>
    <w:p w:rsidR="002A40C4" w:rsidRPr="002A40C4" w:rsidRDefault="002A40C4" w:rsidP="002A40C4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Задача. Определить основное время сварки, расход электродов и длину швов по чертежу при сварке конструкции. Дано: сила сварочного тока </w:t>
      </w:r>
      <w:proofErr w:type="spellStart"/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Iсв</w:t>
      </w:r>
      <w:proofErr w:type="spellEnd"/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= 150 А; площадь сечения F = 30 мм</w:t>
      </w: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2</w:t>
      </w: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коэффициент наплавки 8,0 г/А•ч; удельная плотность металла 7,8 г/см</w:t>
      </w: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3</w:t>
      </w: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A40C4" w:rsidRPr="002A40C4" w:rsidRDefault="002A40C4" w:rsidP="002A40C4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Задача. Определите основное время сварки, если площадь сечения шва F = 0,3 см</w:t>
      </w: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2</w:t>
      </w: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длина шва 100 см, сила сварочного тока 140 А, удельная плотность металла 7,8 г/см</w:t>
      </w: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3</w:t>
      </w: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Коэффициент наплавки 7,8 г/А•ч.</w:t>
      </w:r>
    </w:p>
    <w:p w:rsidR="002A40C4" w:rsidRPr="002A40C4" w:rsidRDefault="002A40C4" w:rsidP="002A40C4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Задача. Определить основное время сварки t</w:t>
      </w: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0 </w:t>
      </w: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расход электродов Q, если толщина свариваемых деталей S = 8 мм; коэффициент наплавки 7,8 г/А•ч; площадь сечения F = 35 мм</w:t>
      </w: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2</w:t>
      </w: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удельная плотность металла 7,8 г/см</w:t>
      </w: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3</w:t>
      </w: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длина шва ℓ = 800 мм.</w:t>
      </w:r>
    </w:p>
    <w:p w:rsidR="002A40C4" w:rsidRPr="002A40C4" w:rsidRDefault="002A40C4" w:rsidP="002A40C4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Задача. Определить силу сварочного тока </w:t>
      </w:r>
      <w:proofErr w:type="spellStart"/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</w:t>
      </w: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св</w:t>
      </w:r>
      <w:proofErr w:type="spellEnd"/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и длину дуги </w:t>
      </w:r>
      <w:proofErr w:type="spellStart"/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</w:t>
      </w: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д</w:t>
      </w:r>
      <w:proofErr w:type="spellEnd"/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если толщина металла S = 8 мм, V-образный скос кромок. Сварка в потолочном положении.</w:t>
      </w:r>
    </w:p>
    <w:p w:rsidR="002A40C4" w:rsidRPr="002A40C4" w:rsidRDefault="002A40C4" w:rsidP="002A40C4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Задача. Назвать и схематично изобразить способ сварки листового материала длиной 1500 мм.</w:t>
      </w:r>
    </w:p>
    <w:p w:rsidR="002A40C4" w:rsidRPr="002A40C4" w:rsidRDefault="002A40C4" w:rsidP="002A40C4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Задача. Подобрать основные параметры сварки для металла толщиной 6 мм. Сварка в вертикальном положении.</w:t>
      </w:r>
    </w:p>
    <w:p w:rsidR="002A40C4" w:rsidRPr="002A40C4" w:rsidRDefault="002A40C4" w:rsidP="002A40C4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Задача. Определить основное время сварки, расход электродов и длину швов по чертежу при сварке конструкции. Дано: сила сварочного тока </w:t>
      </w:r>
      <w:proofErr w:type="spellStart"/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Iсв</w:t>
      </w:r>
      <w:proofErr w:type="spellEnd"/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= 120 А; площадь сечения F = 24 мм</w:t>
      </w: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2</w:t>
      </w: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коэффициент наплавки 6,0 г/А•ч; удельная плотность металла 7,8 г/см</w:t>
      </w: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3</w:t>
      </w: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A40C4" w:rsidRPr="002A40C4" w:rsidRDefault="002A40C4" w:rsidP="002A40C4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Задача. Назвать и схематично изобразить способы заполнения швов по сечению при сварке листового материала толщиной 14 мм.</w:t>
      </w:r>
    </w:p>
    <w:p w:rsidR="002A40C4" w:rsidRPr="002A40C4" w:rsidRDefault="002A40C4" w:rsidP="002A40C4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Задача. Определить основное время сварки, расход электродов и длину швов по чертежу при сварке конструкции. Дано: сила сварочного тока </w:t>
      </w:r>
      <w:proofErr w:type="spellStart"/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Iсв</w:t>
      </w:r>
      <w:proofErr w:type="spellEnd"/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= 130 А; площадь сечения F = 30 мм</w:t>
      </w: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2</w:t>
      </w: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коэффициент наплавки 6,0 г/А•ч; удельная плотность металла 7,8 г/см</w:t>
      </w: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3</w:t>
      </w: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A40C4" w:rsidRPr="002A40C4" w:rsidRDefault="002A40C4" w:rsidP="002A40C4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Используя диаграмму </w:t>
      </w:r>
      <w:proofErr w:type="spellStart"/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Шеффлера</w:t>
      </w:r>
      <w:proofErr w:type="spellEnd"/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определите </w:t>
      </w:r>
      <w:proofErr w:type="spellStart"/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микоструктуру</w:t>
      </w:r>
      <w:proofErr w:type="spellEnd"/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наплавленного металла электродами марки МР-3, если химический состав металла шва следующий: С=0,10%, Mn=0,58 %, Si=0,17%, S =0.025%, Р=0,035%.</w:t>
      </w:r>
    </w:p>
    <w:p w:rsidR="002A40C4" w:rsidRPr="002A40C4" w:rsidRDefault="002A40C4" w:rsidP="002A40C4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Определите расход сварочных электродов для сварки шва сечением F = 40 мм</w:t>
      </w: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2</w:t>
      </w: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длиной 10 метров.</w:t>
      </w:r>
    </w:p>
    <w:p w:rsidR="002A40C4" w:rsidRPr="002A40C4" w:rsidRDefault="002A40C4" w:rsidP="002A40C4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Определите скорость автоматической сварки под флюсом, если известны и £</w:t>
      </w:r>
      <w:proofErr w:type="spellStart"/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н</w:t>
      </w:r>
      <w:proofErr w:type="spellEnd"/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 </w:t>
      </w: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= 20 г/</w:t>
      </w:r>
      <w:proofErr w:type="spellStart"/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Ач</w:t>
      </w:r>
      <w:proofErr w:type="spellEnd"/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</w:t>
      </w: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св</w:t>
      </w: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=</w:t>
      </w:r>
      <w:proofErr w:type="spellEnd"/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350 А.</w:t>
      </w:r>
    </w:p>
    <w:p w:rsidR="002A40C4" w:rsidRPr="002A40C4" w:rsidRDefault="002A40C4" w:rsidP="002A40C4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Определите структуру сварного шва для стали 08Х18Н10Т (C=0,08%; </w:t>
      </w:r>
      <w:proofErr w:type="spellStart"/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Si</w:t>
      </w:r>
      <w:proofErr w:type="spellEnd"/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= 0,06%; </w:t>
      </w:r>
      <w:proofErr w:type="spellStart"/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Mn</w:t>
      </w:r>
      <w:proofErr w:type="spellEnd"/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= 1,8%; </w:t>
      </w:r>
      <w:proofErr w:type="spellStart"/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Cr</w:t>
      </w:r>
      <w:proofErr w:type="spellEnd"/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= 18% </w:t>
      </w:r>
      <w:proofErr w:type="spellStart"/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Ni</w:t>
      </w:r>
      <w:proofErr w:type="spellEnd"/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= 9,5%), если при сварке применяли сварочную проволоку того же состава.</w:t>
      </w:r>
    </w:p>
    <w:p w:rsidR="002A40C4" w:rsidRPr="002A40C4" w:rsidRDefault="002A40C4" w:rsidP="002A40C4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Определите количество рабочих постов при сварке от многопостового выпрямителя ВДМ – 1601, при номинальном сварочном токе поста – 130 А.</w:t>
      </w:r>
    </w:p>
    <w:p w:rsidR="002A40C4" w:rsidRPr="002A40C4" w:rsidRDefault="002A40C4" w:rsidP="002A40C4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Определить склонность стали 10ХСНД к горячим трещинам.</w:t>
      </w:r>
    </w:p>
    <w:p w:rsidR="002A40C4" w:rsidRPr="002A40C4" w:rsidRDefault="002A40C4" w:rsidP="002A40C4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Рассчитать режим сварки стали 09Г2С ручным способом. Тип шва Т3 катет 8 мм.</w:t>
      </w:r>
    </w:p>
    <w:p w:rsidR="002A40C4" w:rsidRPr="002A40C4" w:rsidRDefault="002A40C4" w:rsidP="002A40C4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Определите расход сварочных электродов для сварки шва сечением F = 30 мм</w:t>
      </w: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2</w:t>
      </w: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длиной 8 метров.</w:t>
      </w:r>
    </w:p>
    <w:p w:rsidR="002A40C4" w:rsidRPr="002A40C4" w:rsidRDefault="002A40C4" w:rsidP="002A40C4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Определить склонность стали 15ХСНД к образованию холодных трещин.</w:t>
      </w:r>
    </w:p>
    <w:p w:rsidR="002A40C4" w:rsidRPr="002A40C4" w:rsidRDefault="002A40C4" w:rsidP="002A40C4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Построить изотерму при t=600</w:t>
      </w: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о</w:t>
      </w: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С, источник нагрева неподвижный;</w:t>
      </w:r>
    </w:p>
    <w:p w:rsidR="002A40C4" w:rsidRPr="002A40C4" w:rsidRDefault="002A40C4" w:rsidP="002A40C4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Начертите условное обозначение следующих сварных швов.</w:t>
      </w:r>
    </w:p>
    <w:p w:rsidR="002A40C4" w:rsidRPr="002A40C4" w:rsidRDefault="002A40C4" w:rsidP="002A40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Стыковое соединение одностороннее со съемной подкладкой, выполненное ручной дуговой сваркой. Усиление шва снять.</w:t>
      </w:r>
    </w:p>
    <w:p w:rsidR="002A40C4" w:rsidRPr="002A40C4" w:rsidRDefault="002A40C4" w:rsidP="002A40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Стыковое соединение со скосом одной кромки двустороннее, выполненное на монтаже ручной дуговой сваркой.</w:t>
      </w:r>
    </w:p>
    <w:p w:rsidR="002A40C4" w:rsidRPr="002A40C4" w:rsidRDefault="002A40C4" w:rsidP="002A40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Угловое соединение без скоса кромок двустороннее, выполненное ручной дуговой сваркой катетом 5 мм.</w:t>
      </w:r>
    </w:p>
    <w:p w:rsidR="002A40C4" w:rsidRPr="002A40C4" w:rsidRDefault="002A40C4" w:rsidP="002A40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г) Тавровое соединение без скоса кромок, прерывистое цепное длиной шва 60Z200, выполненное ручной дуговой сваркой, катетом 4 мм.</w:t>
      </w:r>
    </w:p>
    <w:p w:rsidR="002A40C4" w:rsidRPr="002A40C4" w:rsidRDefault="002A40C4" w:rsidP="002A40C4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Расшифруйте условное обозначение сварных швов.</w:t>
      </w:r>
    </w:p>
    <w:p w:rsidR="002A40C4" w:rsidRDefault="002A40C4" w:rsidP="002A40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0C4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4215612" cy="1600200"/>
            <wp:effectExtent l="0" t="0" r="0" b="0"/>
            <wp:docPr id="5" name="Рисунок 5" descr="https://fsd.multiurok.ru/html/2020/03/23/s_5e78a7c5d5a2d/1391552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multiurok.ru/html/2020/03/23/s_5e78a7c5d5a2d/1391552_1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0952" cy="1625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A40C4" w:rsidRDefault="002A40C4" w:rsidP="002A40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0C4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4067046" cy="1714500"/>
            <wp:effectExtent l="0" t="0" r="0" b="0"/>
            <wp:docPr id="6" name="Рисунок 6" descr="https://fsd.multiurok.ru/html/2020/03/23/s_5e78a7c5d5a2d/1391552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sd.multiurok.ru/html/2020/03/23/s_5e78a7c5d5a2d/1391552_1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4154" cy="1730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40C4" w:rsidRPr="002A40C4" w:rsidRDefault="002A40C4" w:rsidP="002A40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A40C4" w:rsidRPr="002A40C4" w:rsidRDefault="002A40C4" w:rsidP="002A40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0C4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4802678" cy="1864800"/>
            <wp:effectExtent l="0" t="0" r="0" b="2540"/>
            <wp:docPr id="7" name="Рисунок 7" descr="https://fsd.multiurok.ru/html/2020/03/23/s_5e78a7c5d5a2d/1391552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fsd.multiurok.ru/html/2020/03/23/s_5e78a7c5d5a2d/1391552_1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1053" cy="18758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2A40C4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4648200" cy="2263677"/>
            <wp:effectExtent l="0" t="0" r="0" b="3810"/>
            <wp:docPr id="8" name="Рисунок 8" descr="https://fsd.multiurok.ru/html/2020/03/23/s_5e78a7c5d5a2d/1391552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fsd.multiurok.ru/html/2020/03/23/s_5e78a7c5d5a2d/1391552_4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2280" cy="2285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40C4" w:rsidRPr="0092573C" w:rsidRDefault="002A40C4" w:rsidP="002A40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 xml:space="preserve"> </w:t>
      </w:r>
    </w:p>
    <w:p w:rsidR="001A6ADB" w:rsidRPr="00815815" w:rsidRDefault="002A40C4" w:rsidP="004152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2A40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4.2.2. Оценочны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е материалы по итоговой оценке </w:t>
      </w:r>
      <w:r w:rsidRPr="002A40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учебной практики</w:t>
      </w:r>
    </w:p>
    <w:p w:rsidR="001A6ADB" w:rsidRPr="001A6ADB" w:rsidRDefault="00815815" w:rsidP="001A6A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1A6ADB" w:rsidRPr="001A6ADB" w:rsidRDefault="001A6ADB" w:rsidP="001A6A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Практика слесарная</w:t>
      </w:r>
    </w:p>
    <w:p w:rsidR="001A6ADB" w:rsidRPr="001A6ADB" w:rsidRDefault="001A6ADB" w:rsidP="001A6AD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Таблица 4</w:t>
      </w:r>
    </w:p>
    <w:tbl>
      <w:tblPr>
        <w:tblW w:w="9631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7244"/>
        <w:gridCol w:w="2387"/>
      </w:tblGrid>
      <w:tr w:rsidR="001A6ADB" w:rsidRPr="001A6ADB" w:rsidTr="002B0F3B">
        <w:tc>
          <w:tcPr>
            <w:tcW w:w="7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6ADB" w:rsidRPr="001A6ADB" w:rsidRDefault="001A6ADB" w:rsidP="001A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A6ADB" w:rsidRPr="001A6ADB" w:rsidRDefault="001A6ADB" w:rsidP="001A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A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Виды работ</w:t>
            </w:r>
          </w:p>
        </w:tc>
        <w:tc>
          <w:tcPr>
            <w:tcW w:w="23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6ADB" w:rsidRPr="001A6ADB" w:rsidRDefault="001A6ADB" w:rsidP="001A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A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Коды проверяемых </w:t>
            </w:r>
            <w:r w:rsidRPr="001A6A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результатов</w:t>
            </w:r>
          </w:p>
          <w:p w:rsidR="001A6ADB" w:rsidRPr="001A6ADB" w:rsidRDefault="001A6ADB" w:rsidP="001A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A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(ОК, ПК)</w:t>
            </w:r>
          </w:p>
        </w:tc>
      </w:tr>
      <w:tr w:rsidR="001A6ADB" w:rsidRPr="001A6ADB" w:rsidTr="002B0F3B">
        <w:tc>
          <w:tcPr>
            <w:tcW w:w="7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6ADB" w:rsidRPr="001A6ADB" w:rsidRDefault="001A6ADB" w:rsidP="001A6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A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Практические навыки</w:t>
            </w:r>
            <w:r w:rsidRPr="001A6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1A6ADB" w:rsidRPr="001A6ADB" w:rsidRDefault="001A6ADB" w:rsidP="001A6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-выполнение основных операций слесарных работ;</w:t>
            </w:r>
          </w:p>
          <w:p w:rsidR="001A6ADB" w:rsidRPr="001A6ADB" w:rsidRDefault="001A6ADB" w:rsidP="001A6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-разборка и сборка агрегатов и узлов;</w:t>
            </w:r>
          </w:p>
          <w:p w:rsidR="001A6ADB" w:rsidRPr="001A6ADB" w:rsidRDefault="001A6ADB" w:rsidP="001A6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-выполнение работ по техническому обслуживанию и текущему ремонту оборудования</w:t>
            </w:r>
          </w:p>
        </w:tc>
        <w:tc>
          <w:tcPr>
            <w:tcW w:w="23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6ADB" w:rsidRPr="001A6ADB" w:rsidRDefault="00706DCF" w:rsidP="001A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A6ADB" w:rsidRPr="001A6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ОК 2,</w:t>
            </w:r>
          </w:p>
          <w:p w:rsidR="001A6ADB" w:rsidRPr="001A6ADB" w:rsidRDefault="001A6ADB" w:rsidP="001A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3, ОК 4,</w:t>
            </w:r>
          </w:p>
          <w:p w:rsidR="001A6ADB" w:rsidRPr="001A6ADB" w:rsidRDefault="001A6ADB" w:rsidP="001A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5, ОК 6,</w:t>
            </w:r>
          </w:p>
          <w:p w:rsidR="001A6ADB" w:rsidRPr="001A6ADB" w:rsidRDefault="00706DCF" w:rsidP="001A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1A6ADB" w:rsidRPr="001A6ADB" w:rsidRDefault="00706DCF" w:rsidP="001A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 1.1</w:t>
            </w:r>
            <w:r w:rsidR="007C04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ПК 1.2</w:t>
            </w:r>
            <w:r w:rsidR="001A6ADB" w:rsidRPr="001A6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1A6ADB" w:rsidRPr="001A6ADB" w:rsidRDefault="001A6ADB" w:rsidP="001A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 1.3, ПК1.4,</w:t>
            </w:r>
          </w:p>
          <w:p w:rsidR="001A6ADB" w:rsidRPr="001A6ADB" w:rsidRDefault="00706DCF" w:rsidP="001A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A6ADB" w:rsidRPr="001A6ADB" w:rsidRDefault="001A6ADB" w:rsidP="001A6A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Практика механическая</w:t>
      </w:r>
    </w:p>
    <w:p w:rsidR="001A6ADB" w:rsidRPr="001A6ADB" w:rsidRDefault="001A6ADB" w:rsidP="001A6AD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Таблица 5</w:t>
      </w:r>
    </w:p>
    <w:tbl>
      <w:tblPr>
        <w:tblW w:w="9631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7244"/>
        <w:gridCol w:w="2387"/>
      </w:tblGrid>
      <w:tr w:rsidR="001A6ADB" w:rsidRPr="001A6ADB" w:rsidTr="002B0F3B">
        <w:tc>
          <w:tcPr>
            <w:tcW w:w="7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6ADB" w:rsidRPr="001A6ADB" w:rsidRDefault="001A6ADB" w:rsidP="001A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A6ADB" w:rsidRPr="001A6ADB" w:rsidRDefault="001A6ADB" w:rsidP="001A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A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работ</w:t>
            </w:r>
          </w:p>
        </w:tc>
        <w:tc>
          <w:tcPr>
            <w:tcW w:w="23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6ADB" w:rsidRPr="001A6ADB" w:rsidRDefault="001A6ADB" w:rsidP="001A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A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Коды проверяемых результатов</w:t>
            </w:r>
          </w:p>
          <w:p w:rsidR="001A6ADB" w:rsidRPr="001A6ADB" w:rsidRDefault="001A6ADB" w:rsidP="001A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A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(ОК, ПК)</w:t>
            </w:r>
          </w:p>
        </w:tc>
      </w:tr>
      <w:tr w:rsidR="001A6ADB" w:rsidRPr="001A6ADB" w:rsidTr="002B0F3B">
        <w:tc>
          <w:tcPr>
            <w:tcW w:w="7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6ADB" w:rsidRPr="001A6ADB" w:rsidRDefault="001A6ADB" w:rsidP="001A6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A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Практические навыки</w:t>
            </w:r>
            <w:r w:rsidRPr="001A6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1A6ADB" w:rsidRPr="001A6ADB" w:rsidRDefault="001A6ADB" w:rsidP="001A6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-выполнение основных операций на механическом оборудовании;</w:t>
            </w:r>
          </w:p>
          <w:p w:rsidR="001A6ADB" w:rsidRPr="001A6ADB" w:rsidRDefault="001A6ADB" w:rsidP="001A6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-разборка и сборка агрегатов и узлов технологических машин;</w:t>
            </w:r>
          </w:p>
          <w:p w:rsidR="001A6ADB" w:rsidRPr="001A6ADB" w:rsidRDefault="001A6ADB" w:rsidP="001A6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-выполнение работ по техническому обслуживанию и текущему ремонту сварочного оборудования</w:t>
            </w:r>
          </w:p>
          <w:p w:rsidR="001A6ADB" w:rsidRPr="001A6ADB" w:rsidRDefault="001A6ADB" w:rsidP="001A6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6ADB" w:rsidRPr="001A6ADB" w:rsidRDefault="00706DCF" w:rsidP="001A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A6ADB" w:rsidRPr="001A6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ОК 2,</w:t>
            </w:r>
          </w:p>
          <w:p w:rsidR="001A6ADB" w:rsidRPr="001A6ADB" w:rsidRDefault="001A6ADB" w:rsidP="001A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3, ОК 4,</w:t>
            </w:r>
          </w:p>
          <w:p w:rsidR="001A6ADB" w:rsidRPr="001A6ADB" w:rsidRDefault="001A6ADB" w:rsidP="001A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5, ОК 6,</w:t>
            </w:r>
          </w:p>
          <w:p w:rsidR="001A6ADB" w:rsidRPr="001A6ADB" w:rsidRDefault="00706DCF" w:rsidP="001A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1A6ADB" w:rsidRPr="001A6ADB" w:rsidRDefault="00706DCF" w:rsidP="001A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 1.1, ПК 1.2</w:t>
            </w:r>
            <w:r w:rsidR="001A6ADB" w:rsidRPr="001A6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1A6ADB" w:rsidRPr="001A6ADB" w:rsidRDefault="001A6ADB" w:rsidP="001A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 1.3, ПК1.4,</w:t>
            </w:r>
          </w:p>
          <w:p w:rsidR="001A6ADB" w:rsidRPr="001A6ADB" w:rsidRDefault="00706DCF" w:rsidP="001A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A6ADB" w:rsidRPr="001A6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</w:tbl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A6ADB" w:rsidRPr="001A6ADB" w:rsidRDefault="001A6ADB" w:rsidP="001A6A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Практика сварочная</w:t>
      </w:r>
    </w:p>
    <w:p w:rsidR="001A6ADB" w:rsidRPr="001A6ADB" w:rsidRDefault="001A6ADB" w:rsidP="001A6AD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Таблица 6</w:t>
      </w:r>
    </w:p>
    <w:tbl>
      <w:tblPr>
        <w:tblW w:w="9631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7244"/>
        <w:gridCol w:w="2387"/>
      </w:tblGrid>
      <w:tr w:rsidR="001A6ADB" w:rsidRPr="001A6ADB" w:rsidTr="002B0F3B">
        <w:tc>
          <w:tcPr>
            <w:tcW w:w="7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6ADB" w:rsidRPr="001A6ADB" w:rsidRDefault="001A6ADB" w:rsidP="001A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A6ADB" w:rsidRPr="001A6ADB" w:rsidRDefault="001A6ADB" w:rsidP="001A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A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работ</w:t>
            </w:r>
          </w:p>
        </w:tc>
        <w:tc>
          <w:tcPr>
            <w:tcW w:w="23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6ADB" w:rsidRPr="001A6ADB" w:rsidRDefault="001A6ADB" w:rsidP="001A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A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Коды проверяемых результатов</w:t>
            </w:r>
          </w:p>
          <w:p w:rsidR="001A6ADB" w:rsidRPr="001A6ADB" w:rsidRDefault="001A6ADB" w:rsidP="001A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A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(ОК, ПК)</w:t>
            </w:r>
          </w:p>
        </w:tc>
      </w:tr>
      <w:tr w:rsidR="001A6ADB" w:rsidRPr="001A6ADB" w:rsidTr="002B0F3B">
        <w:tc>
          <w:tcPr>
            <w:tcW w:w="7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6ADB" w:rsidRPr="001A6ADB" w:rsidRDefault="001A6ADB" w:rsidP="001A6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A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Практические навыки</w:t>
            </w:r>
            <w:r w:rsidRPr="001A6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1A6ADB" w:rsidRPr="001A6ADB" w:rsidRDefault="001A6ADB" w:rsidP="001A6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организовать рабочее место сварщика,</w:t>
            </w:r>
          </w:p>
          <w:p w:rsidR="001A6ADB" w:rsidRPr="001A6ADB" w:rsidRDefault="001A6ADB" w:rsidP="001A6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подготовить инструменты к работе,</w:t>
            </w:r>
          </w:p>
          <w:p w:rsidR="001A6ADB" w:rsidRPr="001A6ADB" w:rsidRDefault="001A6ADB" w:rsidP="001A6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-изучить сварочное оборудование дать их характеристику,</w:t>
            </w:r>
          </w:p>
          <w:p w:rsidR="001A6ADB" w:rsidRPr="001A6ADB" w:rsidRDefault="001A6ADB" w:rsidP="001A6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-отработать навыки сварочных работ.</w:t>
            </w:r>
          </w:p>
          <w:p w:rsidR="001A6ADB" w:rsidRPr="001A6ADB" w:rsidRDefault="001A6ADB" w:rsidP="001A6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-подготовка металла к сварке: резка; зачистка; гибка;</w:t>
            </w:r>
          </w:p>
          <w:p w:rsidR="001A6ADB" w:rsidRPr="001A6ADB" w:rsidRDefault="001A6ADB" w:rsidP="001A6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упражнения в пользовании оборудованием для ручной дуговой сварки, наплавка валиков на пластины из углеродистой стали в нижнем положении шва плавящимися электродами, наплавка валика на наклонную пластину, однослойная сварка листового металла плавящимися электродами;</w:t>
            </w:r>
          </w:p>
          <w:p w:rsidR="001A6ADB" w:rsidRPr="001A6ADB" w:rsidRDefault="001A6ADB" w:rsidP="001A6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-сварка несложных изделий</w:t>
            </w:r>
          </w:p>
          <w:p w:rsidR="001A6ADB" w:rsidRPr="001A6ADB" w:rsidRDefault="001A6ADB" w:rsidP="001A6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-регулировка и наладка сварочного оборудования</w:t>
            </w:r>
          </w:p>
          <w:p w:rsidR="001A6ADB" w:rsidRPr="001A6ADB" w:rsidRDefault="001A6ADB" w:rsidP="001A6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-подбор режима сварки</w:t>
            </w:r>
          </w:p>
          <w:p w:rsidR="001A6ADB" w:rsidRPr="001A6ADB" w:rsidRDefault="001A6ADB" w:rsidP="001A6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-выполнение сборки и сварки сложных узлов;</w:t>
            </w:r>
          </w:p>
          <w:p w:rsidR="001A6ADB" w:rsidRPr="001A6ADB" w:rsidRDefault="001A6ADB" w:rsidP="001A6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-применение поворотного оборудования для сварки;</w:t>
            </w:r>
          </w:p>
          <w:p w:rsidR="001A6ADB" w:rsidRPr="001A6ADB" w:rsidRDefault="001A6ADB" w:rsidP="001A6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-применение сборочных устройств.</w:t>
            </w:r>
          </w:p>
          <w:p w:rsidR="001A6ADB" w:rsidRPr="001A6ADB" w:rsidRDefault="001A6ADB" w:rsidP="001A6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-выполнение сварных изделий, сварка листового металла, сварка профильных труб, сварка труб с поворотом.</w:t>
            </w:r>
          </w:p>
          <w:p w:rsidR="001A6ADB" w:rsidRPr="001A6ADB" w:rsidRDefault="001A6ADB" w:rsidP="001A6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-изготовление ограждения;</w:t>
            </w:r>
          </w:p>
          <w:p w:rsidR="001A6ADB" w:rsidRPr="001A6ADB" w:rsidRDefault="001A6ADB" w:rsidP="001A6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-изготовление скамьи;</w:t>
            </w:r>
          </w:p>
          <w:p w:rsidR="001A6ADB" w:rsidRPr="001A6ADB" w:rsidRDefault="001A6ADB" w:rsidP="001A6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-изготовление стола.</w:t>
            </w:r>
          </w:p>
        </w:tc>
        <w:tc>
          <w:tcPr>
            <w:tcW w:w="23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6ADB" w:rsidRPr="001A6ADB" w:rsidRDefault="00706DCF" w:rsidP="001A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A6ADB" w:rsidRPr="001A6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ОК 2,</w:t>
            </w:r>
          </w:p>
          <w:p w:rsidR="001A6ADB" w:rsidRPr="001A6ADB" w:rsidRDefault="001A6ADB" w:rsidP="001A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3, ОК 4,</w:t>
            </w:r>
          </w:p>
          <w:p w:rsidR="001A6ADB" w:rsidRPr="001A6ADB" w:rsidRDefault="001A6ADB" w:rsidP="001A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5, ОК 6,</w:t>
            </w:r>
          </w:p>
          <w:p w:rsidR="001A6ADB" w:rsidRPr="001A6ADB" w:rsidRDefault="00706DCF" w:rsidP="001A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1A6ADB" w:rsidRPr="001A6ADB" w:rsidRDefault="00706DCF" w:rsidP="001A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 1.1, ПК 1.2</w:t>
            </w:r>
            <w:r w:rsidR="001A6ADB" w:rsidRPr="001A6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1A6ADB" w:rsidRPr="001A6ADB" w:rsidRDefault="001A6ADB" w:rsidP="001A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 1.3, ПК1.4,</w:t>
            </w:r>
          </w:p>
          <w:p w:rsidR="001A6ADB" w:rsidRPr="001A6ADB" w:rsidRDefault="00706DCF" w:rsidP="001A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706DCF" w:rsidRDefault="00706DCF" w:rsidP="00706DC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74C47" w:rsidRDefault="00274C47" w:rsidP="00706DC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A6ADB" w:rsidRPr="001A6ADB" w:rsidRDefault="001A6ADB" w:rsidP="001A6AD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4.3.1</w:t>
      </w:r>
      <w:r w:rsidR="00274C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1A6A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Форма аттестационного листа по слесарной практике</w:t>
      </w:r>
    </w:p>
    <w:p w:rsidR="001A6ADB" w:rsidRPr="001A6ADB" w:rsidRDefault="001A6ADB" w:rsidP="001A6AD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АТТЕСТАЦИОННЫЙ ЛИСТ</w:t>
      </w:r>
    </w:p>
    <w:p w:rsidR="001A6ADB" w:rsidRPr="001A6ADB" w:rsidRDefault="001A6ADB" w:rsidP="001A6AD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 слесарной практике (УП 01.01)</w:t>
      </w:r>
    </w:p>
    <w:tbl>
      <w:tblPr>
        <w:tblW w:w="957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919"/>
        <w:gridCol w:w="2030"/>
        <w:gridCol w:w="1621"/>
      </w:tblGrid>
      <w:tr w:rsidR="001A6ADB" w:rsidRPr="001A6ADB" w:rsidTr="001A6ADB">
        <w:tc>
          <w:tcPr>
            <w:tcW w:w="56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6ADB" w:rsidRPr="001A6ADB" w:rsidRDefault="001A6ADB" w:rsidP="001A6A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A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Студент</w:t>
            </w:r>
          </w:p>
        </w:tc>
        <w:tc>
          <w:tcPr>
            <w:tcW w:w="348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6ADB" w:rsidRPr="001A6ADB" w:rsidRDefault="001A6ADB" w:rsidP="001A6AD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A6ADB" w:rsidRPr="001A6ADB" w:rsidTr="001A6ADB">
        <w:tc>
          <w:tcPr>
            <w:tcW w:w="56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6ADB" w:rsidRPr="001A6ADB" w:rsidRDefault="001A6ADB" w:rsidP="001A6A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A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Специальность</w:t>
            </w:r>
          </w:p>
        </w:tc>
        <w:tc>
          <w:tcPr>
            <w:tcW w:w="348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6ADB" w:rsidRPr="001A6ADB" w:rsidRDefault="001A6ADB" w:rsidP="001A6AD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22.02.06 Сварочное производство</w:t>
            </w:r>
          </w:p>
        </w:tc>
      </w:tr>
      <w:tr w:rsidR="001A6ADB" w:rsidRPr="001A6ADB" w:rsidTr="001A6ADB">
        <w:tc>
          <w:tcPr>
            <w:tcW w:w="56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6ADB" w:rsidRPr="001A6ADB" w:rsidRDefault="001A6ADB" w:rsidP="001A6A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A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Успешно прошел(а) учебную практику слесарную профессионального модуля</w:t>
            </w:r>
          </w:p>
        </w:tc>
        <w:tc>
          <w:tcPr>
            <w:tcW w:w="348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6ADB" w:rsidRPr="001A6ADB" w:rsidRDefault="001A6ADB" w:rsidP="001A6AD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A6ADB" w:rsidRPr="001A6ADB" w:rsidTr="001A6ADB">
        <w:tc>
          <w:tcPr>
            <w:tcW w:w="56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6ADB" w:rsidRPr="001A6ADB" w:rsidRDefault="001A6ADB" w:rsidP="001A6A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A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 и объем прохождения практики</w:t>
            </w:r>
          </w:p>
        </w:tc>
        <w:tc>
          <w:tcPr>
            <w:tcW w:w="348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6ADB" w:rsidRPr="001A6ADB" w:rsidRDefault="001A6ADB" w:rsidP="001A6AD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объеме 2 недель</w:t>
            </w:r>
          </w:p>
        </w:tc>
      </w:tr>
      <w:tr w:rsidR="001A6ADB" w:rsidRPr="001A6ADB" w:rsidTr="001A6ADB">
        <w:tc>
          <w:tcPr>
            <w:tcW w:w="56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6ADB" w:rsidRPr="001A6ADB" w:rsidRDefault="001A6ADB" w:rsidP="001A6A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A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Организация</w:t>
            </w:r>
          </w:p>
        </w:tc>
        <w:tc>
          <w:tcPr>
            <w:tcW w:w="348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6ADB" w:rsidRPr="001A6ADB" w:rsidRDefault="001A6ADB" w:rsidP="001A6A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A6ADB" w:rsidRPr="001A6ADB" w:rsidTr="001A6ADB">
        <w:tc>
          <w:tcPr>
            <w:tcW w:w="56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A6ADB" w:rsidRPr="001A6ADB" w:rsidRDefault="001A6ADB" w:rsidP="001A6AD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A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работ, выполненные во время практики</w:t>
            </w:r>
          </w:p>
        </w:tc>
        <w:tc>
          <w:tcPr>
            <w:tcW w:w="348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A6ADB" w:rsidRPr="001A6ADB" w:rsidRDefault="001A6ADB" w:rsidP="001A6AD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A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Качество выполнения работ</w:t>
            </w:r>
          </w:p>
        </w:tc>
      </w:tr>
      <w:tr w:rsidR="001A6ADB" w:rsidRPr="001A6ADB" w:rsidTr="001A6ADB">
        <w:trPr>
          <w:trHeight w:val="1080"/>
        </w:trPr>
        <w:tc>
          <w:tcPr>
            <w:tcW w:w="56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6ADB" w:rsidRPr="001A6ADB" w:rsidRDefault="001A6ADB" w:rsidP="007C0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-выполнение основных операций слесарных работ;</w:t>
            </w:r>
          </w:p>
          <w:p w:rsidR="001A6ADB" w:rsidRPr="001A6ADB" w:rsidRDefault="001A6ADB" w:rsidP="007C0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-разборка и сборка агрегатов и узлов;</w:t>
            </w:r>
          </w:p>
          <w:p w:rsidR="001A6ADB" w:rsidRPr="001A6ADB" w:rsidRDefault="001A6ADB" w:rsidP="007C0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-выполнение работ по техническому обслуживанию и текущему ремонту оборудования</w:t>
            </w:r>
          </w:p>
        </w:tc>
        <w:tc>
          <w:tcPr>
            <w:tcW w:w="348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6ADB" w:rsidRPr="001A6ADB" w:rsidRDefault="001A6ADB" w:rsidP="001A6AD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A6ADB" w:rsidRPr="001A6ADB" w:rsidTr="001A6ADB">
        <w:tc>
          <w:tcPr>
            <w:tcW w:w="56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6ADB" w:rsidRPr="001A6ADB" w:rsidRDefault="001A6ADB" w:rsidP="001A6A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A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Рекомендации</w:t>
            </w:r>
          </w:p>
        </w:tc>
        <w:tc>
          <w:tcPr>
            <w:tcW w:w="348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6ADB" w:rsidRPr="001A6ADB" w:rsidRDefault="001A6ADB" w:rsidP="001A6AD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A6ADB" w:rsidRPr="001A6ADB" w:rsidTr="001A6ADB">
        <w:tc>
          <w:tcPr>
            <w:tcW w:w="56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6ADB" w:rsidRPr="001A6ADB" w:rsidRDefault="001A6ADB" w:rsidP="001A6A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A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Итоговая оценка по практике</w:t>
            </w:r>
          </w:p>
        </w:tc>
        <w:tc>
          <w:tcPr>
            <w:tcW w:w="348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6ADB" w:rsidRPr="001A6ADB" w:rsidRDefault="001A6ADB" w:rsidP="001A6AD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A6ADB" w:rsidRPr="001A6ADB" w:rsidTr="001A6ADB">
        <w:tc>
          <w:tcPr>
            <w:tcW w:w="56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6ADB" w:rsidRPr="001A6ADB" w:rsidRDefault="001A6ADB" w:rsidP="001A6A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A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348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6ADB" w:rsidRPr="001A6ADB" w:rsidRDefault="001A6ADB" w:rsidP="001A6AD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A6ADB" w:rsidRPr="001A6ADB" w:rsidTr="001A6ADB">
        <w:tc>
          <w:tcPr>
            <w:tcW w:w="56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6ADB" w:rsidRPr="001A6ADB" w:rsidRDefault="001A6ADB" w:rsidP="001A6A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A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Руководитель практики от колледжа</w:t>
            </w:r>
          </w:p>
        </w:tc>
        <w:tc>
          <w:tcPr>
            <w:tcW w:w="19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6ADB" w:rsidRPr="001A6ADB" w:rsidRDefault="001A6ADB" w:rsidP="001A6AD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6ADB" w:rsidRPr="001A6ADB" w:rsidRDefault="001A6ADB" w:rsidP="001A6AD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1A6ADB" w:rsidRPr="001A6ADB" w:rsidRDefault="001A6ADB" w:rsidP="001A6AD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A6ADB" w:rsidRPr="001A6ADB" w:rsidRDefault="001A6ADB" w:rsidP="001A6AD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4.3.2 Форма аттестационного листа по механической практике</w:t>
      </w:r>
    </w:p>
    <w:p w:rsidR="001A6ADB" w:rsidRPr="001A6ADB" w:rsidRDefault="001A6ADB" w:rsidP="001A6AD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АТТЕСТАЦИОННЫЙ ЛИСТ</w:t>
      </w:r>
    </w:p>
    <w:p w:rsidR="001A6ADB" w:rsidRPr="001A6ADB" w:rsidRDefault="001A6ADB" w:rsidP="001A6AD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   практике (УП 01.02)</w:t>
      </w:r>
    </w:p>
    <w:tbl>
      <w:tblPr>
        <w:tblW w:w="957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919"/>
        <w:gridCol w:w="2030"/>
        <w:gridCol w:w="1621"/>
      </w:tblGrid>
      <w:tr w:rsidR="001A6ADB" w:rsidRPr="001A6ADB" w:rsidTr="001A6ADB">
        <w:tc>
          <w:tcPr>
            <w:tcW w:w="56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6ADB" w:rsidRPr="001A6ADB" w:rsidRDefault="001A6ADB" w:rsidP="001A6A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A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Студент</w:t>
            </w:r>
          </w:p>
        </w:tc>
        <w:tc>
          <w:tcPr>
            <w:tcW w:w="348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6ADB" w:rsidRPr="001A6ADB" w:rsidRDefault="001A6ADB" w:rsidP="001A6AD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A6ADB" w:rsidRPr="001A6ADB" w:rsidTr="001A6ADB">
        <w:tc>
          <w:tcPr>
            <w:tcW w:w="56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6ADB" w:rsidRPr="001A6ADB" w:rsidRDefault="001A6ADB" w:rsidP="001A6A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A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Специальность</w:t>
            </w:r>
          </w:p>
        </w:tc>
        <w:tc>
          <w:tcPr>
            <w:tcW w:w="348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6ADB" w:rsidRPr="001A6ADB" w:rsidRDefault="001A6ADB" w:rsidP="001A6AD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22.02.06 Сварочное производство</w:t>
            </w:r>
          </w:p>
        </w:tc>
      </w:tr>
      <w:tr w:rsidR="001A6ADB" w:rsidRPr="001A6ADB" w:rsidTr="001A6ADB">
        <w:tc>
          <w:tcPr>
            <w:tcW w:w="56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6ADB" w:rsidRPr="001A6ADB" w:rsidRDefault="001A6ADB" w:rsidP="001A6A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A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Успешно прошел(а) учебную практику механическую профессионального модуля</w:t>
            </w:r>
          </w:p>
        </w:tc>
        <w:tc>
          <w:tcPr>
            <w:tcW w:w="348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6ADB" w:rsidRPr="001A6ADB" w:rsidRDefault="001A6ADB" w:rsidP="001A6AD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A6ADB" w:rsidRPr="001A6ADB" w:rsidTr="001A6ADB">
        <w:tc>
          <w:tcPr>
            <w:tcW w:w="56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6ADB" w:rsidRPr="001A6ADB" w:rsidRDefault="001A6ADB" w:rsidP="001A6A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A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 и объем прохождения практики</w:t>
            </w:r>
          </w:p>
        </w:tc>
        <w:tc>
          <w:tcPr>
            <w:tcW w:w="348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6ADB" w:rsidRPr="001A6ADB" w:rsidRDefault="001A6ADB" w:rsidP="001A6AD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объеме 2 недель</w:t>
            </w:r>
          </w:p>
        </w:tc>
      </w:tr>
      <w:tr w:rsidR="001A6ADB" w:rsidRPr="001A6ADB" w:rsidTr="001A6ADB">
        <w:tc>
          <w:tcPr>
            <w:tcW w:w="56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6ADB" w:rsidRPr="001A6ADB" w:rsidRDefault="001A6ADB" w:rsidP="001A6A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A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Организация</w:t>
            </w:r>
          </w:p>
        </w:tc>
        <w:tc>
          <w:tcPr>
            <w:tcW w:w="348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6ADB" w:rsidRPr="001A6ADB" w:rsidRDefault="001A6ADB" w:rsidP="001A6A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A6ADB" w:rsidRPr="001A6ADB" w:rsidTr="001A6ADB">
        <w:tc>
          <w:tcPr>
            <w:tcW w:w="56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A6ADB" w:rsidRPr="001A6ADB" w:rsidRDefault="001A6ADB" w:rsidP="001A6AD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A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работ, выполненные во время практики</w:t>
            </w:r>
          </w:p>
        </w:tc>
        <w:tc>
          <w:tcPr>
            <w:tcW w:w="348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A6ADB" w:rsidRPr="001A6ADB" w:rsidRDefault="001A6ADB" w:rsidP="001A6AD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A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Качество выполнения работ</w:t>
            </w:r>
          </w:p>
        </w:tc>
      </w:tr>
      <w:tr w:rsidR="001A6ADB" w:rsidRPr="001A6ADB" w:rsidTr="00706DCF">
        <w:trPr>
          <w:trHeight w:val="696"/>
        </w:trPr>
        <w:tc>
          <w:tcPr>
            <w:tcW w:w="56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6ADB" w:rsidRPr="001A6ADB" w:rsidRDefault="001A6ADB" w:rsidP="007C0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-выполнение основных операций на механическом оборудовании;</w:t>
            </w:r>
          </w:p>
          <w:p w:rsidR="001A6ADB" w:rsidRPr="001A6ADB" w:rsidRDefault="001A6ADB" w:rsidP="007C0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-разборка и сборка агрегатов и узлов технологических машин;</w:t>
            </w:r>
          </w:p>
          <w:p w:rsidR="001A6ADB" w:rsidRPr="001A6ADB" w:rsidRDefault="001A6ADB" w:rsidP="007C0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-выполнение работ по техническому обслуживанию и текущему </w:t>
            </w:r>
            <w:r w:rsidR="00706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ремонту сварочного оборудования</w:t>
            </w:r>
          </w:p>
        </w:tc>
        <w:tc>
          <w:tcPr>
            <w:tcW w:w="348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6ADB" w:rsidRPr="001A6ADB" w:rsidRDefault="001A6ADB" w:rsidP="001A6AD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A6ADB" w:rsidRPr="001A6ADB" w:rsidTr="001A6ADB">
        <w:tc>
          <w:tcPr>
            <w:tcW w:w="56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6ADB" w:rsidRPr="001A6ADB" w:rsidRDefault="001A6ADB" w:rsidP="001A6A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A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Рекомендации</w:t>
            </w:r>
          </w:p>
        </w:tc>
        <w:tc>
          <w:tcPr>
            <w:tcW w:w="348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6ADB" w:rsidRPr="001A6ADB" w:rsidRDefault="001A6ADB" w:rsidP="001A6AD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A6ADB" w:rsidRPr="001A6ADB" w:rsidTr="001A6ADB">
        <w:tc>
          <w:tcPr>
            <w:tcW w:w="56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6ADB" w:rsidRPr="001A6ADB" w:rsidRDefault="001A6ADB" w:rsidP="001A6A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A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Итоговая оценка по практике</w:t>
            </w:r>
          </w:p>
        </w:tc>
        <w:tc>
          <w:tcPr>
            <w:tcW w:w="348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6ADB" w:rsidRPr="001A6ADB" w:rsidRDefault="001A6ADB" w:rsidP="001A6AD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A6ADB" w:rsidRPr="001A6ADB" w:rsidTr="001A6ADB">
        <w:tc>
          <w:tcPr>
            <w:tcW w:w="56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6ADB" w:rsidRPr="001A6ADB" w:rsidRDefault="001A6ADB" w:rsidP="001A6A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A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Дата</w:t>
            </w:r>
          </w:p>
        </w:tc>
        <w:tc>
          <w:tcPr>
            <w:tcW w:w="348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6ADB" w:rsidRPr="001A6ADB" w:rsidRDefault="001A6ADB" w:rsidP="001A6AD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A6ADB" w:rsidRPr="001A6ADB" w:rsidTr="001A6ADB">
        <w:tc>
          <w:tcPr>
            <w:tcW w:w="56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6ADB" w:rsidRPr="001A6ADB" w:rsidRDefault="001A6ADB" w:rsidP="001A6A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A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Руководитель практики от колледжа</w:t>
            </w:r>
          </w:p>
        </w:tc>
        <w:tc>
          <w:tcPr>
            <w:tcW w:w="19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6ADB" w:rsidRPr="001A6ADB" w:rsidRDefault="001A6ADB" w:rsidP="001A6AD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6ADB" w:rsidRPr="001A6ADB" w:rsidRDefault="001A6ADB" w:rsidP="001A6AD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1A6ADB" w:rsidRDefault="001A6ADB" w:rsidP="001A6AD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40930" w:rsidRPr="00AB5227" w:rsidRDefault="00C40930" w:rsidP="00C40930">
      <w:pPr>
        <w:widowControl w:val="0"/>
        <w:spacing w:after="0" w:line="276" w:lineRule="auto"/>
        <w:ind w:firstLine="851"/>
        <w:jc w:val="both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</w:pPr>
      <w:r w:rsidRPr="00AB5227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>4.2.</w:t>
      </w:r>
      <w:r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>3</w:t>
      </w:r>
      <w:r w:rsidRPr="00AB5227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 xml:space="preserve">. Оценочные материалы по оценке производственной практике  </w:t>
      </w:r>
    </w:p>
    <w:p w:rsidR="00C40930" w:rsidRPr="00AB5227" w:rsidRDefault="00C40930" w:rsidP="00C40930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:rsidR="00C40930" w:rsidRPr="00AB5227" w:rsidRDefault="00C40930" w:rsidP="00C409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B522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ТРЕБОВАНИЯ</w:t>
      </w:r>
    </w:p>
    <w:p w:rsidR="00C40930" w:rsidRPr="00AB5227" w:rsidRDefault="00C40930" w:rsidP="00C409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B522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 отчету по производственной практике по профессиональному модулю</w:t>
      </w:r>
    </w:p>
    <w:p w:rsidR="00C40930" w:rsidRPr="00AB5227" w:rsidRDefault="00C40930" w:rsidP="00C409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B522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Общие положения</w:t>
      </w:r>
    </w:p>
    <w:p w:rsidR="00C40930" w:rsidRPr="00AB5227" w:rsidRDefault="00C40930" w:rsidP="00C409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B522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1.1 Содержание отчета должно отражать комплексное освоение студентами всех видов профессиональной деятельности в соответствии с видами работ профессионального модуля, завершением которого является данная практика.</w:t>
      </w:r>
    </w:p>
    <w:p w:rsidR="00C40930" w:rsidRPr="00AB5227" w:rsidRDefault="00C40930" w:rsidP="00C409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B522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Содержание отчета</w:t>
      </w:r>
    </w:p>
    <w:p w:rsidR="00C40930" w:rsidRPr="00AB5227" w:rsidRDefault="00C40930" w:rsidP="00C409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B522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2.1. Отчет должен состоять из разделов. Содержание разделов приведено в дневнике производственной практики.</w:t>
      </w:r>
    </w:p>
    <w:p w:rsidR="00C40930" w:rsidRPr="00AB5227" w:rsidRDefault="00C40930" w:rsidP="00C409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B522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2.2. Требования к оформлению отчета.</w:t>
      </w:r>
    </w:p>
    <w:p w:rsidR="00C40930" w:rsidRPr="00AB5227" w:rsidRDefault="00C40930" w:rsidP="00C40930">
      <w:pPr>
        <w:shd w:val="clear" w:color="auto" w:fill="FFFFFF"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AB522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Последовательность комплектования отчета</w:t>
      </w:r>
    </w:p>
    <w:p w:rsidR="00C40930" w:rsidRPr="00AB5227" w:rsidRDefault="00C40930" w:rsidP="00C40930">
      <w:pPr>
        <w:numPr>
          <w:ilvl w:val="0"/>
          <w:numId w:val="19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B522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Договор между колледжем и предприятием о прохождении производственной практики; </w:t>
      </w:r>
    </w:p>
    <w:p w:rsidR="00C40930" w:rsidRPr="00AB5227" w:rsidRDefault="00C40930" w:rsidP="00C409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B522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o Приказ по предприятию о принятии студента на работу на время прохождения производственной практике, с прикрепленным руководителем от предприятия;</w:t>
      </w:r>
    </w:p>
    <w:p w:rsidR="00C40930" w:rsidRPr="00AB5227" w:rsidRDefault="00C40930" w:rsidP="00C409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B522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o Оформленный дневник по производственной практике.</w:t>
      </w:r>
    </w:p>
    <w:p w:rsidR="00C40930" w:rsidRPr="00AB5227" w:rsidRDefault="00C40930" w:rsidP="00C40930">
      <w:pPr>
        <w:numPr>
          <w:ilvl w:val="0"/>
          <w:numId w:val="19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B522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Отчёт студента колледжа о результатах производственной практике по профессиональному модулю;</w:t>
      </w:r>
    </w:p>
    <w:p w:rsidR="00C40930" w:rsidRPr="00AB5227" w:rsidRDefault="00C40930" w:rsidP="00C40930">
      <w:pPr>
        <w:numPr>
          <w:ilvl w:val="0"/>
          <w:numId w:val="19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B522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Характеристика на студента от руководителя практики от предприятия;</w:t>
      </w:r>
    </w:p>
    <w:p w:rsidR="00C40930" w:rsidRPr="00AB5227" w:rsidRDefault="00C40930" w:rsidP="00C409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B522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Титульный лист является первым листом документа. На титульном листе указывают</w:t>
      </w:r>
    </w:p>
    <w:p w:rsidR="00C40930" w:rsidRPr="00AB5227" w:rsidRDefault="00C40930" w:rsidP="00C409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B522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наименование образовательного учреждения, слово «Дневник производственной практике профессионального модуля, профессия, база практики, указываются руководители практики от колледжа и предприятия.</w:t>
      </w:r>
    </w:p>
    <w:p w:rsidR="00C40930" w:rsidRPr="00AB5227" w:rsidRDefault="00C40930" w:rsidP="00C409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B522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Руководителем практики от предприятия заполняется аттестационный лист прохождения производственной практики (освоено, не освоено) и характеристика на практиканта, руководитель расписывается и ставит печать предприятия.</w:t>
      </w:r>
    </w:p>
    <w:p w:rsidR="00C40930" w:rsidRPr="00AB5227" w:rsidRDefault="00C40930" w:rsidP="00C409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B522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Форма дневника производственной практики заполняется студентом каждый день. В конце дневника руководитель практики от предприятия подписью подтверждает выполнение работ студентом, и заверяет печатью предприятия.</w:t>
      </w:r>
    </w:p>
    <w:p w:rsidR="00C40930" w:rsidRPr="00AB5227" w:rsidRDefault="00C40930" w:rsidP="00C409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B52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Дневник</w:t>
      </w:r>
    </w:p>
    <w:p w:rsidR="00C40930" w:rsidRPr="00AB5227" w:rsidRDefault="00C40930" w:rsidP="00C40930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2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производственной практике  </w:t>
      </w:r>
    </w:p>
    <w:p w:rsidR="00C40930" w:rsidRPr="00AB5227" w:rsidRDefault="00C40930" w:rsidP="00C409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22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</w:t>
      </w:r>
    </w:p>
    <w:p w:rsidR="00C40930" w:rsidRPr="00AB5227" w:rsidRDefault="00C40930" w:rsidP="00C409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22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модуля</w:t>
      </w:r>
    </w:p>
    <w:p w:rsidR="00C40930" w:rsidRPr="00AB5227" w:rsidRDefault="00C40930" w:rsidP="00C40930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227">
        <w:rPr>
          <w:rFonts w:ascii="Times New Roman" w:eastAsia="Times New Roman" w:hAnsi="Times New Roman" w:cs="Times New Roman"/>
          <w:sz w:val="24"/>
          <w:szCs w:val="24"/>
          <w:lang w:eastAsia="ru-RU"/>
        </w:rPr>
        <w:t>студента  _________________________________гр. ____________курс ________</w:t>
      </w:r>
    </w:p>
    <w:p w:rsidR="00C40930" w:rsidRPr="00AB5227" w:rsidRDefault="00C40930" w:rsidP="00C40930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22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 практики: _______________________________________________________</w:t>
      </w:r>
    </w:p>
    <w:p w:rsidR="00C40930" w:rsidRPr="00AB5227" w:rsidRDefault="00C40930" w:rsidP="00C409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9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38"/>
        <w:gridCol w:w="1569"/>
        <w:gridCol w:w="1218"/>
        <w:gridCol w:w="2414"/>
        <w:gridCol w:w="976"/>
        <w:gridCol w:w="1564"/>
        <w:gridCol w:w="1432"/>
      </w:tblGrid>
      <w:tr w:rsidR="00C40930" w:rsidRPr="00AB5227" w:rsidTr="009F58F0">
        <w:tc>
          <w:tcPr>
            <w:tcW w:w="755" w:type="dxa"/>
          </w:tcPr>
          <w:p w:rsidR="00C40930" w:rsidRPr="00AB5227" w:rsidRDefault="00C40930" w:rsidP="009F5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612" w:type="dxa"/>
          </w:tcPr>
          <w:p w:rsidR="00C40930" w:rsidRPr="00AB5227" w:rsidRDefault="00C40930" w:rsidP="009F5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52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тем и краткое содержание практики</w:t>
            </w:r>
          </w:p>
        </w:tc>
        <w:tc>
          <w:tcPr>
            <w:tcW w:w="1219" w:type="dxa"/>
          </w:tcPr>
          <w:p w:rsidR="00C40930" w:rsidRPr="00AB5227" w:rsidRDefault="00C40930" w:rsidP="009F5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52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часов</w:t>
            </w:r>
          </w:p>
        </w:tc>
        <w:tc>
          <w:tcPr>
            <w:tcW w:w="2705" w:type="dxa"/>
          </w:tcPr>
          <w:p w:rsidR="00C40930" w:rsidRPr="00AB5227" w:rsidRDefault="00C40930" w:rsidP="009F5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выполненных работ</w:t>
            </w:r>
          </w:p>
        </w:tc>
        <w:tc>
          <w:tcPr>
            <w:tcW w:w="976" w:type="dxa"/>
          </w:tcPr>
          <w:p w:rsidR="00C40930" w:rsidRPr="00AB5227" w:rsidRDefault="00C40930" w:rsidP="009F5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</w:t>
            </w:r>
          </w:p>
        </w:tc>
        <w:tc>
          <w:tcPr>
            <w:tcW w:w="1638" w:type="dxa"/>
          </w:tcPr>
          <w:p w:rsidR="00C40930" w:rsidRPr="00AB5227" w:rsidRDefault="00C40930" w:rsidP="009F5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52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Подпись руководителя практики (от колледжа) </w:t>
            </w:r>
          </w:p>
        </w:tc>
        <w:tc>
          <w:tcPr>
            <w:tcW w:w="1006" w:type="dxa"/>
          </w:tcPr>
          <w:p w:rsidR="00C40930" w:rsidRPr="00AB5227" w:rsidRDefault="00C40930" w:rsidP="009F5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52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Подпись руководителя</w:t>
            </w:r>
          </w:p>
          <w:p w:rsidR="00C40930" w:rsidRPr="00AB5227" w:rsidRDefault="00C40930" w:rsidP="009F5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52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практики (на производстве)</w:t>
            </w:r>
          </w:p>
        </w:tc>
      </w:tr>
      <w:tr w:rsidR="00C40930" w:rsidRPr="00AB5227" w:rsidTr="009F58F0">
        <w:tc>
          <w:tcPr>
            <w:tcW w:w="755" w:type="dxa"/>
          </w:tcPr>
          <w:p w:rsidR="00C40930" w:rsidRPr="00AB5227" w:rsidRDefault="00C40930" w:rsidP="009F5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2" w:type="dxa"/>
          </w:tcPr>
          <w:p w:rsidR="00C40930" w:rsidRPr="00AB5227" w:rsidRDefault="00C40930" w:rsidP="009F5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9" w:type="dxa"/>
          </w:tcPr>
          <w:p w:rsidR="00C40930" w:rsidRPr="00AB5227" w:rsidRDefault="00C40930" w:rsidP="009F5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5" w:type="dxa"/>
          </w:tcPr>
          <w:p w:rsidR="00C40930" w:rsidRPr="00AB5227" w:rsidRDefault="00C40930" w:rsidP="009F5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</w:tcPr>
          <w:p w:rsidR="00C40930" w:rsidRPr="00AB5227" w:rsidRDefault="00C40930" w:rsidP="009F5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8" w:type="dxa"/>
          </w:tcPr>
          <w:p w:rsidR="00C40930" w:rsidRPr="00AB5227" w:rsidRDefault="00C40930" w:rsidP="009F5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6" w:type="dxa"/>
          </w:tcPr>
          <w:p w:rsidR="00C40930" w:rsidRPr="00AB5227" w:rsidRDefault="00C40930" w:rsidP="009F5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0930" w:rsidRPr="00AB5227" w:rsidTr="009F58F0">
        <w:tc>
          <w:tcPr>
            <w:tcW w:w="755" w:type="dxa"/>
          </w:tcPr>
          <w:p w:rsidR="00C40930" w:rsidRPr="00AB5227" w:rsidRDefault="00C40930" w:rsidP="009F5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2" w:type="dxa"/>
          </w:tcPr>
          <w:p w:rsidR="00C40930" w:rsidRPr="00AB5227" w:rsidRDefault="00C40930" w:rsidP="009F5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9" w:type="dxa"/>
          </w:tcPr>
          <w:p w:rsidR="00C40930" w:rsidRPr="00AB5227" w:rsidRDefault="00C40930" w:rsidP="009F5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5" w:type="dxa"/>
          </w:tcPr>
          <w:p w:rsidR="00C40930" w:rsidRPr="00AB5227" w:rsidRDefault="00C40930" w:rsidP="009F5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</w:tcPr>
          <w:p w:rsidR="00C40930" w:rsidRPr="00AB5227" w:rsidRDefault="00C40930" w:rsidP="009F5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8" w:type="dxa"/>
          </w:tcPr>
          <w:p w:rsidR="00C40930" w:rsidRPr="00AB5227" w:rsidRDefault="00C40930" w:rsidP="009F5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6" w:type="dxa"/>
          </w:tcPr>
          <w:p w:rsidR="00C40930" w:rsidRPr="00AB5227" w:rsidRDefault="00C40930" w:rsidP="009F5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0930" w:rsidRPr="00AB5227" w:rsidTr="009F58F0">
        <w:tc>
          <w:tcPr>
            <w:tcW w:w="755" w:type="dxa"/>
          </w:tcPr>
          <w:p w:rsidR="00C40930" w:rsidRPr="00AB5227" w:rsidRDefault="00C40930" w:rsidP="009F5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2" w:type="dxa"/>
          </w:tcPr>
          <w:p w:rsidR="00C40930" w:rsidRPr="00AB5227" w:rsidRDefault="00C40930" w:rsidP="009F5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9" w:type="dxa"/>
          </w:tcPr>
          <w:p w:rsidR="00C40930" w:rsidRPr="00AB5227" w:rsidRDefault="00C40930" w:rsidP="009F5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5" w:type="dxa"/>
          </w:tcPr>
          <w:p w:rsidR="00C40930" w:rsidRPr="00AB5227" w:rsidRDefault="00C40930" w:rsidP="009F5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</w:tcPr>
          <w:p w:rsidR="00C40930" w:rsidRPr="00AB5227" w:rsidRDefault="00C40930" w:rsidP="009F5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8" w:type="dxa"/>
          </w:tcPr>
          <w:p w:rsidR="00C40930" w:rsidRPr="00AB5227" w:rsidRDefault="00C40930" w:rsidP="009F5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6" w:type="dxa"/>
          </w:tcPr>
          <w:p w:rsidR="00C40930" w:rsidRPr="00AB5227" w:rsidRDefault="00C40930" w:rsidP="009F5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0930" w:rsidRPr="00AB5227" w:rsidTr="009F58F0">
        <w:tc>
          <w:tcPr>
            <w:tcW w:w="755" w:type="dxa"/>
          </w:tcPr>
          <w:p w:rsidR="00C40930" w:rsidRPr="00AB5227" w:rsidRDefault="00C40930" w:rsidP="009F5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2" w:type="dxa"/>
          </w:tcPr>
          <w:p w:rsidR="00C40930" w:rsidRPr="00AB5227" w:rsidRDefault="00C40930" w:rsidP="009F5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9" w:type="dxa"/>
          </w:tcPr>
          <w:p w:rsidR="00C40930" w:rsidRPr="00AB5227" w:rsidRDefault="00C40930" w:rsidP="009F5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5" w:type="dxa"/>
          </w:tcPr>
          <w:p w:rsidR="00C40930" w:rsidRPr="00AB5227" w:rsidRDefault="00C40930" w:rsidP="009F5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</w:tcPr>
          <w:p w:rsidR="00C40930" w:rsidRPr="00AB5227" w:rsidRDefault="00C40930" w:rsidP="009F5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8" w:type="dxa"/>
          </w:tcPr>
          <w:p w:rsidR="00C40930" w:rsidRPr="00AB5227" w:rsidRDefault="00C40930" w:rsidP="009F5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6" w:type="dxa"/>
          </w:tcPr>
          <w:p w:rsidR="00C40930" w:rsidRPr="00AB5227" w:rsidRDefault="00C40930" w:rsidP="009F5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0930" w:rsidRPr="00AB5227" w:rsidTr="009F58F0">
        <w:tc>
          <w:tcPr>
            <w:tcW w:w="755" w:type="dxa"/>
          </w:tcPr>
          <w:p w:rsidR="00C40930" w:rsidRPr="00AB5227" w:rsidRDefault="00C40930" w:rsidP="009F5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2" w:type="dxa"/>
          </w:tcPr>
          <w:p w:rsidR="00C40930" w:rsidRPr="00AB5227" w:rsidRDefault="00C40930" w:rsidP="009F5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9" w:type="dxa"/>
          </w:tcPr>
          <w:p w:rsidR="00C40930" w:rsidRPr="00AB5227" w:rsidRDefault="00C40930" w:rsidP="009F5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5" w:type="dxa"/>
          </w:tcPr>
          <w:p w:rsidR="00C40930" w:rsidRPr="00AB5227" w:rsidRDefault="00C40930" w:rsidP="009F5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</w:tcPr>
          <w:p w:rsidR="00C40930" w:rsidRPr="00AB5227" w:rsidRDefault="00C40930" w:rsidP="009F5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8" w:type="dxa"/>
          </w:tcPr>
          <w:p w:rsidR="00C40930" w:rsidRPr="00AB5227" w:rsidRDefault="00C40930" w:rsidP="009F5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6" w:type="dxa"/>
          </w:tcPr>
          <w:p w:rsidR="00C40930" w:rsidRPr="00AB5227" w:rsidRDefault="00C40930" w:rsidP="009F5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0930" w:rsidRPr="00AB5227" w:rsidTr="009F58F0">
        <w:tc>
          <w:tcPr>
            <w:tcW w:w="755" w:type="dxa"/>
          </w:tcPr>
          <w:p w:rsidR="00C40930" w:rsidRPr="00AB5227" w:rsidRDefault="00C40930" w:rsidP="009F5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2" w:type="dxa"/>
          </w:tcPr>
          <w:p w:rsidR="00C40930" w:rsidRPr="00AB5227" w:rsidRDefault="00C40930" w:rsidP="009F5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9" w:type="dxa"/>
          </w:tcPr>
          <w:p w:rsidR="00C40930" w:rsidRPr="00AB5227" w:rsidRDefault="00C40930" w:rsidP="009F5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5" w:type="dxa"/>
          </w:tcPr>
          <w:p w:rsidR="00C40930" w:rsidRPr="00AB5227" w:rsidRDefault="00C40930" w:rsidP="009F5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</w:tcPr>
          <w:p w:rsidR="00C40930" w:rsidRPr="00AB5227" w:rsidRDefault="00C40930" w:rsidP="009F5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8" w:type="dxa"/>
          </w:tcPr>
          <w:p w:rsidR="00C40930" w:rsidRPr="00AB5227" w:rsidRDefault="00C40930" w:rsidP="009F5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6" w:type="dxa"/>
          </w:tcPr>
          <w:p w:rsidR="00C40930" w:rsidRPr="00AB5227" w:rsidRDefault="00C40930" w:rsidP="009F5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0930" w:rsidRPr="00AB5227" w:rsidTr="009F58F0">
        <w:tc>
          <w:tcPr>
            <w:tcW w:w="755" w:type="dxa"/>
          </w:tcPr>
          <w:p w:rsidR="00C40930" w:rsidRPr="00AB5227" w:rsidRDefault="00C40930" w:rsidP="009F5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2" w:type="dxa"/>
          </w:tcPr>
          <w:p w:rsidR="00C40930" w:rsidRPr="00AB5227" w:rsidRDefault="00C40930" w:rsidP="009F5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9" w:type="dxa"/>
          </w:tcPr>
          <w:p w:rsidR="00C40930" w:rsidRPr="00AB5227" w:rsidRDefault="00C40930" w:rsidP="009F5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5" w:type="dxa"/>
          </w:tcPr>
          <w:p w:rsidR="00C40930" w:rsidRPr="00AB5227" w:rsidRDefault="00C40930" w:rsidP="009F5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</w:tcPr>
          <w:p w:rsidR="00C40930" w:rsidRPr="00AB5227" w:rsidRDefault="00C40930" w:rsidP="009F5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8" w:type="dxa"/>
          </w:tcPr>
          <w:p w:rsidR="00C40930" w:rsidRPr="00AB5227" w:rsidRDefault="00C40930" w:rsidP="009F5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6" w:type="dxa"/>
          </w:tcPr>
          <w:p w:rsidR="00C40930" w:rsidRPr="00AB5227" w:rsidRDefault="00C40930" w:rsidP="009F5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0930" w:rsidRPr="00AB5227" w:rsidTr="009F58F0">
        <w:tc>
          <w:tcPr>
            <w:tcW w:w="755" w:type="dxa"/>
          </w:tcPr>
          <w:p w:rsidR="00C40930" w:rsidRPr="00AB5227" w:rsidRDefault="00C40930" w:rsidP="009F5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2" w:type="dxa"/>
          </w:tcPr>
          <w:p w:rsidR="00C40930" w:rsidRPr="00AB5227" w:rsidRDefault="00C40930" w:rsidP="009F5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9" w:type="dxa"/>
          </w:tcPr>
          <w:p w:rsidR="00C40930" w:rsidRPr="00AB5227" w:rsidRDefault="00C40930" w:rsidP="009F5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5" w:type="dxa"/>
          </w:tcPr>
          <w:p w:rsidR="00C40930" w:rsidRPr="00AB5227" w:rsidRDefault="00C40930" w:rsidP="009F5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</w:tcPr>
          <w:p w:rsidR="00C40930" w:rsidRPr="00AB5227" w:rsidRDefault="00C40930" w:rsidP="009F5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8" w:type="dxa"/>
          </w:tcPr>
          <w:p w:rsidR="00C40930" w:rsidRPr="00AB5227" w:rsidRDefault="00C40930" w:rsidP="009F5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6" w:type="dxa"/>
          </w:tcPr>
          <w:p w:rsidR="00C40930" w:rsidRPr="00AB5227" w:rsidRDefault="00C40930" w:rsidP="009F5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40930" w:rsidRPr="00AB5227" w:rsidRDefault="00C40930" w:rsidP="00C409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0930" w:rsidRPr="00AB5227" w:rsidRDefault="00C40930" w:rsidP="00C409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227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 практики от предприятия ___________________________________________</w:t>
      </w:r>
    </w:p>
    <w:p w:rsidR="00C40930" w:rsidRPr="00AB5227" w:rsidRDefault="00C40930" w:rsidP="00C409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0930" w:rsidRPr="00AB5227" w:rsidRDefault="00C40930" w:rsidP="00C40930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227">
        <w:rPr>
          <w:rFonts w:ascii="Times New Roman" w:eastAsia="Times New Roman" w:hAnsi="Times New Roman" w:cs="Times New Roman"/>
          <w:sz w:val="24"/>
          <w:szCs w:val="24"/>
          <w:lang w:eastAsia="ru-RU"/>
        </w:rPr>
        <w:t>М.П.                                                                       «_______» ________________ 20      г.</w:t>
      </w:r>
    </w:p>
    <w:p w:rsidR="00C40930" w:rsidRPr="00AB5227" w:rsidRDefault="00C40930" w:rsidP="00C40930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0930" w:rsidRPr="00AB5227" w:rsidRDefault="00C40930" w:rsidP="00C409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22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 вопросов к дифференцированному зачёту по производственной практики по   профессиональному модулю.</w:t>
      </w:r>
    </w:p>
    <w:p w:rsidR="00C40930" w:rsidRPr="00AB5227" w:rsidRDefault="00C40930" w:rsidP="00C40930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227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каком предприятии проходил производственное обучение (цех, отдел)?</w:t>
      </w:r>
    </w:p>
    <w:p w:rsidR="00C40930" w:rsidRPr="00AB5227" w:rsidRDefault="00C40930" w:rsidP="00C40930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2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Какую продукцию выпускает данное предприятие? </w:t>
      </w:r>
    </w:p>
    <w:p w:rsidR="00C40930" w:rsidRPr="00AB5227" w:rsidRDefault="00C40930" w:rsidP="00C40930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227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каком оборудование проходил производственное обучение?</w:t>
      </w:r>
    </w:p>
    <w:p w:rsidR="00C40930" w:rsidRPr="00AB5227" w:rsidRDefault="00C40930" w:rsidP="00C40930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22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работы выполнял в ходе прохождения производственной практики?</w:t>
      </w:r>
    </w:p>
    <w:p w:rsidR="00C40930" w:rsidRPr="00AB5227" w:rsidRDefault="00C40930" w:rsidP="00C40930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227">
        <w:rPr>
          <w:rFonts w:ascii="Times New Roman" w:eastAsia="Times New Roman" w:hAnsi="Times New Roman" w:cs="Times New Roman"/>
          <w:sz w:val="24"/>
          <w:szCs w:val="24"/>
          <w:lang w:eastAsia="ru-RU"/>
        </w:rPr>
        <w:t>С какими документами работал, в процессе прохождения производственной практики?</w:t>
      </w:r>
    </w:p>
    <w:p w:rsidR="00C40930" w:rsidRPr="00AB5227" w:rsidRDefault="00C40930" w:rsidP="00C40930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2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Хотел бы после окончания учебного заведения работать на этом предприятии?</w:t>
      </w:r>
    </w:p>
    <w:p w:rsidR="00C40930" w:rsidRDefault="00C40930" w:rsidP="00C40930">
      <w:pPr>
        <w:spacing w:after="0" w:line="240" w:lineRule="auto"/>
        <w:ind w:hanging="4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C40930" w:rsidRPr="00AB69B7" w:rsidRDefault="00C40930" w:rsidP="00C40930">
      <w:pPr>
        <w:spacing w:after="0" w:line="240" w:lineRule="auto"/>
        <w:ind w:hanging="4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B69B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Критерии оценок за прохождение производственной практике</w:t>
      </w:r>
    </w:p>
    <w:p w:rsidR="00C40930" w:rsidRPr="00AB69B7" w:rsidRDefault="00C40930" w:rsidP="00C40930">
      <w:pPr>
        <w:spacing w:after="0" w:line="240" w:lineRule="auto"/>
        <w:ind w:hanging="4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0930" w:rsidRPr="00AB69B7" w:rsidRDefault="00C40930" w:rsidP="00C40930">
      <w:pPr>
        <w:spacing w:after="0" w:line="240" w:lineRule="auto"/>
        <w:ind w:hanging="4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9B7">
        <w:rPr>
          <w:rFonts w:ascii="Times New Roman" w:eastAsia="Times New Roman" w:hAnsi="Times New Roman" w:cs="Times New Roman"/>
          <w:sz w:val="24"/>
          <w:szCs w:val="24"/>
          <w:lang w:eastAsia="ru-RU"/>
        </w:rPr>
        <w:t>«Отлично» – за глубокое и полное овладение содержанием учебного материала, в котором студент легко ориентируется, владение понятийным аппаратом за умение связывать теорию с практикой, решать практические задачи, высказывать и обосновывать свои суждения. Отличная отметка предполагает грамотное, логичное изложение ответа (как в устной, так и в письменной форме), качественное внешнее оформление;</w:t>
      </w:r>
    </w:p>
    <w:p w:rsidR="00C40930" w:rsidRPr="00AB69B7" w:rsidRDefault="00C40930" w:rsidP="00C40930">
      <w:pPr>
        <w:spacing w:after="0" w:line="240" w:lineRule="auto"/>
        <w:ind w:hanging="4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9B7">
        <w:rPr>
          <w:rFonts w:ascii="Times New Roman" w:eastAsia="Times New Roman" w:hAnsi="Times New Roman" w:cs="Times New Roman"/>
          <w:sz w:val="24"/>
          <w:szCs w:val="24"/>
          <w:lang w:eastAsia="ru-RU"/>
        </w:rPr>
        <w:t>«Хорошо» – если студент полно освоил учебный материал, владеет понятийным аппаратом, ориентируется в изученном материале, осознанно применяет знания для решения практических задач, грамотно излагает ответ, но содержание и форма ответа имеют некоторые неточности;</w:t>
      </w:r>
    </w:p>
    <w:p w:rsidR="00C40930" w:rsidRPr="00AB69B7" w:rsidRDefault="00C40930" w:rsidP="00C40930">
      <w:pPr>
        <w:spacing w:after="0" w:line="240" w:lineRule="auto"/>
        <w:ind w:hanging="4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9B7">
        <w:rPr>
          <w:rFonts w:ascii="Times New Roman" w:eastAsia="Times New Roman" w:hAnsi="Times New Roman" w:cs="Times New Roman"/>
          <w:sz w:val="24"/>
          <w:szCs w:val="24"/>
          <w:lang w:eastAsia="ru-RU"/>
        </w:rPr>
        <w:t>«Удовлетворительно» – если студент обнаруживает знание и понимание основных положений учебного материала, но излагает его неполно, непоследовательно, допускает неточности в определение понятий, в применении знаний для решения практических задач, не умеет доказательно обосновать свои суждения;</w:t>
      </w:r>
    </w:p>
    <w:p w:rsidR="00C40930" w:rsidRPr="00AB69B7" w:rsidRDefault="00C40930" w:rsidP="00C40930">
      <w:pPr>
        <w:spacing w:after="0" w:line="240" w:lineRule="auto"/>
        <w:ind w:hanging="4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9B7">
        <w:rPr>
          <w:rFonts w:ascii="Times New Roman" w:eastAsia="Times New Roman" w:hAnsi="Times New Roman" w:cs="Times New Roman"/>
          <w:sz w:val="24"/>
          <w:szCs w:val="24"/>
          <w:lang w:eastAsia="ru-RU"/>
        </w:rPr>
        <w:t>«Неудовлетворительно» – если студент имеет разрозненные, бессистемные знания, не умеет выделять главное и второстепенное, допускает ошибки в определение понятий, искажает их смысл, беспорядочно и неуверенно излагает материал, не может применять знания для решения практических задач; за полное незнание и непонимание учебного материала или отказ отвечать.</w:t>
      </w:r>
    </w:p>
    <w:p w:rsidR="00C40930" w:rsidRPr="00537FF3" w:rsidRDefault="00C40930" w:rsidP="00C40930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0930" w:rsidRDefault="00C40930" w:rsidP="001A6AD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15815" w:rsidRPr="00815815" w:rsidRDefault="00815815" w:rsidP="0081581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</w:pPr>
      <w:r w:rsidRPr="0081581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>5. Рекомендации по формированию «портфолио»</w:t>
      </w:r>
    </w:p>
    <w:p w:rsidR="00815815" w:rsidRPr="00815815" w:rsidRDefault="00815815" w:rsidP="00815815">
      <w:pPr>
        <w:numPr>
          <w:ilvl w:val="0"/>
          <w:numId w:val="18"/>
        </w:numPr>
        <w:shd w:val="clear" w:color="auto" w:fill="FFFFFF"/>
        <w:spacing w:after="150" w:line="240" w:lineRule="auto"/>
        <w:ind w:left="142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 w:bidi="ru-RU"/>
        </w:rPr>
      </w:pPr>
      <w:r w:rsidRPr="00815815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 w:bidi="ru-RU"/>
        </w:rPr>
        <w:t>«Портфель свидетельств (портфолио)» – это коллекция индивидуальных образовательных достижений, выраженная в различных материалах, которые показывают результаты обучения (общие и профессиональные компетенции). Оценка тех или иных достижений (свидетельств), входящих в портфолио, является как качественной, так и количественной. Различают следующие виды свидетельств оценки компетенций:</w:t>
      </w:r>
    </w:p>
    <w:p w:rsidR="00815815" w:rsidRPr="00815815" w:rsidRDefault="00815815" w:rsidP="00815815">
      <w:pPr>
        <w:numPr>
          <w:ilvl w:val="0"/>
          <w:numId w:val="18"/>
        </w:numPr>
        <w:shd w:val="clear" w:color="auto" w:fill="FFFFFF"/>
        <w:spacing w:after="150" w:line="240" w:lineRule="auto"/>
        <w:ind w:left="142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 w:bidi="ru-RU"/>
        </w:rPr>
      </w:pPr>
      <w:r w:rsidRPr="00815815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u w:val="single"/>
          <w:lang w:eastAsia="ru-RU" w:bidi="ru-RU"/>
        </w:rPr>
        <w:t>Обязательные:</w:t>
      </w:r>
      <w:r w:rsidRPr="00815815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 w:bidi="ru-RU"/>
        </w:rPr>
        <w:t xml:space="preserve"> дневники практики; отчеты по прохождению различных видов практики; отзывы руководителей практики; отзывы руководителя на письменную экзаменационную работу.</w:t>
      </w:r>
    </w:p>
    <w:p w:rsidR="00815815" w:rsidRPr="00815815" w:rsidRDefault="00815815" w:rsidP="00815815">
      <w:pPr>
        <w:numPr>
          <w:ilvl w:val="0"/>
          <w:numId w:val="18"/>
        </w:numPr>
        <w:shd w:val="clear" w:color="auto" w:fill="FFFFFF"/>
        <w:spacing w:after="150" w:line="240" w:lineRule="auto"/>
        <w:ind w:left="142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 w:bidi="ru-RU"/>
        </w:rPr>
      </w:pPr>
      <w:r w:rsidRPr="00815815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u w:val="single"/>
          <w:lang w:eastAsia="ru-RU" w:bidi="ru-RU"/>
        </w:rPr>
        <w:lastRenderedPageBreak/>
        <w:t>Вариативные:</w:t>
      </w:r>
      <w:r w:rsidRPr="00815815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 w:bidi="ru-RU"/>
        </w:rPr>
        <w:t xml:space="preserve"> дипломы, грамоты олимпиад или конкурсов, удостоверения или сертификаты о получении дополнительных образовательных навыков в кружках, секциях или курсах; отчет по исследовательским работам и рефераты, работы технического творчества, модели, макеты, приборы, работы по искусству; документальное фиксирование творческой активности: участие в студенческих театрах, концертах; отзывы педагогов о различных видах деятельности.</w:t>
      </w:r>
    </w:p>
    <w:p w:rsidR="00815815" w:rsidRPr="00815815" w:rsidRDefault="00815815" w:rsidP="00815815">
      <w:pPr>
        <w:numPr>
          <w:ilvl w:val="0"/>
          <w:numId w:val="18"/>
        </w:numPr>
        <w:shd w:val="clear" w:color="auto" w:fill="FFFFFF"/>
        <w:spacing w:after="150" w:line="240" w:lineRule="auto"/>
        <w:ind w:left="142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 w:bidi="ru-RU"/>
        </w:rPr>
      </w:pPr>
      <w:r w:rsidRPr="00815815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 w:bidi="ru-RU"/>
        </w:rPr>
        <w:t>Одно свидетельство может служить подтверждением сформированности 1-3 общих или профессиональных компетенций.</w:t>
      </w:r>
    </w:p>
    <w:p w:rsidR="00815815" w:rsidRPr="00815815" w:rsidRDefault="00815815" w:rsidP="00815815">
      <w:pPr>
        <w:numPr>
          <w:ilvl w:val="0"/>
          <w:numId w:val="18"/>
        </w:numPr>
        <w:shd w:val="clear" w:color="auto" w:fill="FFFFFF"/>
        <w:spacing w:after="150" w:line="240" w:lineRule="auto"/>
        <w:ind w:left="142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 w:bidi="ru-RU"/>
        </w:rPr>
      </w:pPr>
      <w:r w:rsidRPr="00815815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 w:bidi="ru-RU"/>
        </w:rPr>
        <w:t>Требования к качественному и количественному составу «портфолио»:</w:t>
      </w:r>
    </w:p>
    <w:p w:rsidR="00815815" w:rsidRPr="00815815" w:rsidRDefault="00815815" w:rsidP="00815815">
      <w:pPr>
        <w:shd w:val="clear" w:color="auto" w:fill="FFFFFF"/>
        <w:spacing w:after="150" w:line="240" w:lineRule="auto"/>
        <w:ind w:left="142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 w:bidi="ru-RU"/>
        </w:rPr>
      </w:pPr>
    </w:p>
    <w:tbl>
      <w:tblPr>
        <w:tblW w:w="9775" w:type="dxa"/>
        <w:tblInd w:w="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697"/>
        <w:gridCol w:w="2655"/>
        <w:gridCol w:w="4423"/>
      </w:tblGrid>
      <w:tr w:rsidR="00815815" w:rsidRPr="00815815" w:rsidTr="00815815">
        <w:tc>
          <w:tcPr>
            <w:tcW w:w="26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15" w:rsidRPr="00815815" w:rsidRDefault="00815815" w:rsidP="00815815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 w:bidi="ru-RU"/>
              </w:rPr>
            </w:pPr>
            <w:r w:rsidRPr="00815815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 w:bidi="ru-RU"/>
              </w:rPr>
              <w:t>№ компетенции</w:t>
            </w:r>
          </w:p>
        </w:tc>
        <w:tc>
          <w:tcPr>
            <w:tcW w:w="7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15" w:rsidRPr="00815815" w:rsidRDefault="00815815" w:rsidP="00815815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 w:bidi="ru-RU"/>
              </w:rPr>
            </w:pPr>
            <w:r w:rsidRPr="00815815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 w:bidi="ru-RU"/>
              </w:rPr>
              <w:t>Свидетельства</w:t>
            </w:r>
          </w:p>
        </w:tc>
      </w:tr>
      <w:tr w:rsidR="00815815" w:rsidRPr="00815815" w:rsidTr="00274C47">
        <w:tc>
          <w:tcPr>
            <w:tcW w:w="2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815" w:rsidRPr="00815815" w:rsidRDefault="00815815" w:rsidP="00815815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15" w:rsidRPr="00815815" w:rsidRDefault="00815815" w:rsidP="00815815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 w:bidi="ru-RU"/>
              </w:rPr>
            </w:pPr>
            <w:r w:rsidRPr="00815815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 w:bidi="ru-RU"/>
              </w:rPr>
              <w:t>Обязательные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15" w:rsidRPr="00815815" w:rsidRDefault="00815815" w:rsidP="00815815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 w:bidi="ru-RU"/>
              </w:rPr>
            </w:pPr>
            <w:r w:rsidRPr="00815815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 w:bidi="ru-RU"/>
              </w:rPr>
              <w:t>Вариативные</w:t>
            </w:r>
          </w:p>
        </w:tc>
      </w:tr>
      <w:tr w:rsidR="00815815" w:rsidRPr="00815815" w:rsidTr="00274C47">
        <w:tc>
          <w:tcPr>
            <w:tcW w:w="2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815815" w:rsidRPr="00331839" w:rsidRDefault="00815815" w:rsidP="00815815">
            <w:pPr>
              <w:pStyle w:val="a4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839">
              <w:rPr>
                <w:rFonts w:ascii="Times New Roman" w:hAnsi="Times New Roman" w:cs="Times New Roman"/>
                <w:sz w:val="24"/>
                <w:szCs w:val="24"/>
              </w:rPr>
              <w:t>ПК 1.1.  Применять различные методы, способы   и   приемы   сборки   и   сварки   конструкций   с эксплуатационными свойствами.</w:t>
            </w: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15" w:rsidRPr="00815815" w:rsidRDefault="00815815" w:rsidP="00815815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 w:bidi="ru-RU"/>
              </w:rPr>
            </w:pPr>
            <w:r w:rsidRPr="00815815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 w:bidi="ru-RU"/>
              </w:rPr>
              <w:t>Отчет по практике, отзывы руководителей практики, отзыв на курсовую работу (проект)</w:t>
            </w:r>
          </w:p>
          <w:p w:rsidR="00815815" w:rsidRPr="00815815" w:rsidRDefault="00815815" w:rsidP="00815815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4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5815" w:rsidRPr="00815815" w:rsidRDefault="00815815" w:rsidP="00815815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 w:bidi="ru-RU"/>
              </w:rPr>
            </w:pPr>
            <w:r w:rsidRPr="00815815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 w:bidi="ru-RU"/>
              </w:rPr>
              <w:t>дипломы, грамоты олимпиад или конкурсов, удостоверения или сертификаты о получении дополнительных образовательных навыков в кружках, секциях или курсах; отчет по исследовательским работам и рефераты, работы технического творчества, модели, макеты, приборы, работы по искусству; документальное фиксирование творческой активности: участие в студенческих театрах, концертах; отзывы педагогов о различных видах деятельности.</w:t>
            </w:r>
          </w:p>
        </w:tc>
      </w:tr>
      <w:tr w:rsidR="00815815" w:rsidRPr="00815815" w:rsidTr="00274C47">
        <w:tc>
          <w:tcPr>
            <w:tcW w:w="2697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</w:tcPr>
          <w:p w:rsidR="00815815" w:rsidRPr="00331839" w:rsidRDefault="00815815" w:rsidP="00815815">
            <w:pPr>
              <w:pStyle w:val="a4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839">
              <w:rPr>
                <w:rFonts w:ascii="Times New Roman" w:hAnsi="Times New Roman" w:cs="Times New Roman"/>
                <w:sz w:val="24"/>
                <w:szCs w:val="24"/>
              </w:rPr>
              <w:t>ПК 1.2. Выполнять техническую подготовку производства сварных конструкций.</w:t>
            </w: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15" w:rsidRPr="00815815" w:rsidRDefault="00815815" w:rsidP="00815815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 w:bidi="ru-RU"/>
              </w:rPr>
            </w:pPr>
            <w:r w:rsidRPr="00815815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 w:bidi="ru-RU"/>
              </w:rPr>
              <w:t>Отчет по практике, отзывы руководителей практики, отзыв на курсовую работу (проект)</w:t>
            </w:r>
          </w:p>
          <w:p w:rsidR="00815815" w:rsidRPr="00815815" w:rsidRDefault="00815815" w:rsidP="00815815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4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15815" w:rsidRPr="00815815" w:rsidRDefault="00815815" w:rsidP="00815815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815815" w:rsidRPr="00815815" w:rsidTr="00274C47">
        <w:tc>
          <w:tcPr>
            <w:tcW w:w="2697" w:type="dxa"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</w:tcPr>
          <w:p w:rsidR="00815815" w:rsidRPr="00331839" w:rsidRDefault="00815815" w:rsidP="00815815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839">
              <w:rPr>
                <w:rFonts w:ascii="Times New Roman" w:hAnsi="Times New Roman" w:cs="Times New Roman"/>
                <w:sz w:val="24"/>
                <w:szCs w:val="24"/>
              </w:rPr>
              <w:t>ПК 1.3. Выбирать оборудование, приспособления и инструменты для обеспечения производства сварных соединений с заданными свойствами.</w:t>
            </w: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15" w:rsidRPr="00815815" w:rsidRDefault="00815815" w:rsidP="00815815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 w:bidi="ru-RU"/>
              </w:rPr>
            </w:pPr>
            <w:r w:rsidRPr="00815815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 w:bidi="ru-RU"/>
              </w:rPr>
              <w:t>Отчет по практике, отзывы руководителей практики, отзыв на курсовую работу (проект)</w:t>
            </w:r>
          </w:p>
          <w:p w:rsidR="00815815" w:rsidRPr="00815815" w:rsidRDefault="00815815" w:rsidP="00815815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42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15815" w:rsidRPr="00815815" w:rsidRDefault="00815815" w:rsidP="00815815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 w:bidi="ru-RU"/>
              </w:rPr>
            </w:pPr>
            <w:r w:rsidRPr="00815815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 w:bidi="ru-RU"/>
              </w:rPr>
              <w:t>дипломы, грамоты олимпиад или конкурсов, удостоверения или сертификаты о получении дополнительных образовательных навыков в кружках, секциях или курсах; отчет по исследовательским работам и рефераты, работы технического творчества, модели, макеты, приборы, работы по искусству; документальное фиксирование творческой активности: участие в студенческих театрах, концертах; отзывы педагогов о различных видах деятельности.</w:t>
            </w:r>
          </w:p>
        </w:tc>
      </w:tr>
      <w:tr w:rsidR="00815815" w:rsidRPr="00815815" w:rsidTr="00274C47">
        <w:tc>
          <w:tcPr>
            <w:tcW w:w="2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815815" w:rsidRPr="00331839" w:rsidRDefault="00815815" w:rsidP="00815815">
            <w:pPr>
              <w:pStyle w:val="a4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839">
              <w:rPr>
                <w:rFonts w:ascii="Times New Roman" w:hAnsi="Times New Roman" w:cs="Times New Roman"/>
                <w:sz w:val="24"/>
                <w:szCs w:val="24"/>
              </w:rPr>
              <w:t>ПК 1.4. Хранить и использовать сварочную аппаратуру и инструменты в ходе производственного процесса.</w:t>
            </w: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15" w:rsidRPr="00815815" w:rsidRDefault="00815815" w:rsidP="00815815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 w:bidi="ru-RU"/>
              </w:rPr>
            </w:pPr>
            <w:r w:rsidRPr="00815815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 w:bidi="ru-RU"/>
              </w:rPr>
              <w:t>Отчет по практике, отзывы руководителей практики, отзыв на курсовую работу (проект</w:t>
            </w:r>
          </w:p>
        </w:tc>
        <w:tc>
          <w:tcPr>
            <w:tcW w:w="44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15815" w:rsidRPr="00815815" w:rsidRDefault="00815815" w:rsidP="00815815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 w:bidi="ru-RU"/>
              </w:rPr>
            </w:pPr>
          </w:p>
        </w:tc>
      </w:tr>
    </w:tbl>
    <w:p w:rsidR="00815815" w:rsidRPr="001A6ADB" w:rsidRDefault="00815815" w:rsidP="001A6AD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815815" w:rsidRPr="001A6ADB" w:rsidSect="001A6ADB">
      <w:pgSz w:w="11906" w:h="16838"/>
      <w:pgMar w:top="851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YS Tex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F69F5"/>
    <w:multiLevelType w:val="multilevel"/>
    <w:tmpl w:val="375AF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456B46"/>
    <w:multiLevelType w:val="multilevel"/>
    <w:tmpl w:val="61E4C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3B7237"/>
    <w:multiLevelType w:val="hybridMultilevel"/>
    <w:tmpl w:val="0D8CF718"/>
    <w:lvl w:ilvl="0" w:tplc="1540A0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E93248"/>
    <w:multiLevelType w:val="multilevel"/>
    <w:tmpl w:val="51523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92F545F"/>
    <w:multiLevelType w:val="hybridMultilevel"/>
    <w:tmpl w:val="F81E4360"/>
    <w:lvl w:ilvl="0" w:tplc="1540A0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10B51D5"/>
    <w:multiLevelType w:val="hybridMultilevel"/>
    <w:tmpl w:val="5524B5F2"/>
    <w:lvl w:ilvl="0" w:tplc="041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1782A34"/>
    <w:multiLevelType w:val="multilevel"/>
    <w:tmpl w:val="84C63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3D22FA8"/>
    <w:multiLevelType w:val="hybridMultilevel"/>
    <w:tmpl w:val="D83CF6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136DBE"/>
    <w:multiLevelType w:val="multilevel"/>
    <w:tmpl w:val="CB46E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4C22B4C"/>
    <w:multiLevelType w:val="hybridMultilevel"/>
    <w:tmpl w:val="6966EB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88F04CF"/>
    <w:multiLevelType w:val="multilevel"/>
    <w:tmpl w:val="32A0B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C2A4E52"/>
    <w:multiLevelType w:val="multilevel"/>
    <w:tmpl w:val="EE748D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7A017FC"/>
    <w:multiLevelType w:val="multilevel"/>
    <w:tmpl w:val="892A7B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AFA2972"/>
    <w:multiLevelType w:val="multilevel"/>
    <w:tmpl w:val="6CD0C2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7DA020B"/>
    <w:multiLevelType w:val="hybridMultilevel"/>
    <w:tmpl w:val="82F8F51C"/>
    <w:lvl w:ilvl="0" w:tplc="5D9477F4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35C1583"/>
    <w:multiLevelType w:val="hybridMultilevel"/>
    <w:tmpl w:val="D83CF6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89E356B"/>
    <w:multiLevelType w:val="hybridMultilevel"/>
    <w:tmpl w:val="305A6E86"/>
    <w:lvl w:ilvl="0" w:tplc="1540A08A">
      <w:start w:val="1"/>
      <w:numFmt w:val="bullet"/>
      <w:lvlText w:val=""/>
      <w:lvlJc w:val="left"/>
      <w:pPr>
        <w:ind w:left="9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92" w:hanging="360"/>
      </w:pPr>
      <w:rPr>
        <w:rFonts w:ascii="Wingdings" w:hAnsi="Wingdings" w:hint="default"/>
      </w:rPr>
    </w:lvl>
  </w:abstractNum>
  <w:abstractNum w:abstractNumId="17">
    <w:nsid w:val="724D4EC9"/>
    <w:multiLevelType w:val="multilevel"/>
    <w:tmpl w:val="5E86B6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40529F8"/>
    <w:multiLevelType w:val="hybridMultilevel"/>
    <w:tmpl w:val="9FE21310"/>
    <w:lvl w:ilvl="0" w:tplc="04190001">
      <w:start w:val="1"/>
      <w:numFmt w:val="bullet"/>
      <w:lvlText w:val=""/>
      <w:lvlJc w:val="left"/>
      <w:pPr>
        <w:ind w:left="9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92" w:hanging="360"/>
      </w:pPr>
      <w:rPr>
        <w:rFonts w:ascii="Wingdings" w:hAnsi="Wingdings" w:hint="default"/>
      </w:rPr>
    </w:lvl>
  </w:abstractNum>
  <w:abstractNum w:abstractNumId="19">
    <w:nsid w:val="757146D1"/>
    <w:multiLevelType w:val="hybridMultilevel"/>
    <w:tmpl w:val="13A4F126"/>
    <w:lvl w:ilvl="0" w:tplc="1540A0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9796BBB"/>
    <w:multiLevelType w:val="hybridMultilevel"/>
    <w:tmpl w:val="12CA36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CF35AAD"/>
    <w:multiLevelType w:val="hybridMultilevel"/>
    <w:tmpl w:val="E51AC3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10"/>
  </w:num>
  <w:num w:numId="4">
    <w:abstractNumId w:val="3"/>
  </w:num>
  <w:num w:numId="5">
    <w:abstractNumId w:val="8"/>
  </w:num>
  <w:num w:numId="6">
    <w:abstractNumId w:val="1"/>
  </w:num>
  <w:num w:numId="7">
    <w:abstractNumId w:val="11"/>
  </w:num>
  <w:num w:numId="8">
    <w:abstractNumId w:val="17"/>
  </w:num>
  <w:num w:numId="9">
    <w:abstractNumId w:val="13"/>
  </w:num>
  <w:num w:numId="10">
    <w:abstractNumId w:val="12"/>
  </w:num>
  <w:num w:numId="11">
    <w:abstractNumId w:val="21"/>
  </w:num>
  <w:num w:numId="12">
    <w:abstractNumId w:val="2"/>
  </w:num>
  <w:num w:numId="13">
    <w:abstractNumId w:val="19"/>
  </w:num>
  <w:num w:numId="14">
    <w:abstractNumId w:val="4"/>
  </w:num>
  <w:num w:numId="15">
    <w:abstractNumId w:val="18"/>
  </w:num>
  <w:num w:numId="16">
    <w:abstractNumId w:val="16"/>
  </w:num>
  <w:num w:numId="17">
    <w:abstractNumId w:val="15"/>
  </w:num>
  <w:num w:numId="18">
    <w:abstractNumId w:val="14"/>
  </w:num>
  <w:num w:numId="19">
    <w:abstractNumId w:val="5"/>
  </w:num>
  <w:num w:numId="20">
    <w:abstractNumId w:val="20"/>
  </w:num>
  <w:num w:numId="21">
    <w:abstractNumId w:val="7"/>
  </w:num>
  <w:num w:numId="2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80171"/>
    <w:rsid w:val="00022F84"/>
    <w:rsid w:val="00037C6D"/>
    <w:rsid w:val="000970C2"/>
    <w:rsid w:val="000A0D1E"/>
    <w:rsid w:val="000B3602"/>
    <w:rsid w:val="001449CD"/>
    <w:rsid w:val="001A6ADB"/>
    <w:rsid w:val="001B1D46"/>
    <w:rsid w:val="001B3198"/>
    <w:rsid w:val="002178A8"/>
    <w:rsid w:val="00274C47"/>
    <w:rsid w:val="002A40C4"/>
    <w:rsid w:val="002B0F3B"/>
    <w:rsid w:val="003658D3"/>
    <w:rsid w:val="003A5E0E"/>
    <w:rsid w:val="003F2046"/>
    <w:rsid w:val="004152D3"/>
    <w:rsid w:val="005676C5"/>
    <w:rsid w:val="006E0A05"/>
    <w:rsid w:val="006F2782"/>
    <w:rsid w:val="00706DCF"/>
    <w:rsid w:val="00784425"/>
    <w:rsid w:val="007C048C"/>
    <w:rsid w:val="00815815"/>
    <w:rsid w:val="0092573C"/>
    <w:rsid w:val="0094269F"/>
    <w:rsid w:val="009D0FD1"/>
    <w:rsid w:val="009F58F0"/>
    <w:rsid w:val="00A82CFC"/>
    <w:rsid w:val="00A85F71"/>
    <w:rsid w:val="00AF57F4"/>
    <w:rsid w:val="00B22DB9"/>
    <w:rsid w:val="00B80171"/>
    <w:rsid w:val="00BC0A00"/>
    <w:rsid w:val="00BD6964"/>
    <w:rsid w:val="00C20D45"/>
    <w:rsid w:val="00C40930"/>
    <w:rsid w:val="00CB2E8E"/>
    <w:rsid w:val="00CC3D93"/>
    <w:rsid w:val="00DE7357"/>
    <w:rsid w:val="00E509A4"/>
    <w:rsid w:val="00E751E0"/>
    <w:rsid w:val="00F04540"/>
    <w:rsid w:val="00FB5D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1E0"/>
  </w:style>
  <w:style w:type="paragraph" w:styleId="1">
    <w:name w:val="heading 1"/>
    <w:basedOn w:val="a"/>
    <w:next w:val="a"/>
    <w:link w:val="10"/>
    <w:qFormat/>
    <w:rsid w:val="00B22DB9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B22DB9"/>
    <w:pPr>
      <w:keepNext/>
      <w:keepLines/>
      <w:spacing w:before="200" w:after="0" w:line="251" w:lineRule="auto"/>
      <w:ind w:left="1451" w:hanging="10"/>
      <w:jc w:val="both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1">
    <w:name w:val="Основной текст (2)_"/>
    <w:basedOn w:val="a0"/>
    <w:link w:val="22"/>
    <w:rsid w:val="003658D3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3">
    <w:name w:val="Основной текст (2) + Полужирный"/>
    <w:basedOn w:val="21"/>
    <w:rsid w:val="003658D3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22">
    <w:name w:val="Основной текст (2)"/>
    <w:basedOn w:val="a"/>
    <w:link w:val="21"/>
    <w:rsid w:val="003658D3"/>
    <w:pPr>
      <w:widowControl w:val="0"/>
      <w:shd w:val="clear" w:color="auto" w:fill="FFFFFF"/>
      <w:spacing w:before="240" w:after="0" w:line="413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a3">
    <w:name w:val="Прижатый влево"/>
    <w:basedOn w:val="a"/>
    <w:next w:val="a"/>
    <w:uiPriority w:val="99"/>
    <w:rsid w:val="003658D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a4">
    <w:name w:val="No Spacing"/>
    <w:uiPriority w:val="1"/>
    <w:qFormat/>
    <w:rsid w:val="00CB2E8E"/>
    <w:pPr>
      <w:spacing w:after="0" w:line="240" w:lineRule="auto"/>
      <w:ind w:left="381" w:hanging="10"/>
    </w:pPr>
    <w:rPr>
      <w:rFonts w:ascii="Arial" w:eastAsia="Arial" w:hAnsi="Arial" w:cs="Arial"/>
      <w:color w:val="000000"/>
      <w:sz w:val="20"/>
      <w:lang w:eastAsia="ru-RU"/>
    </w:rPr>
  </w:style>
  <w:style w:type="paragraph" w:styleId="a5">
    <w:name w:val="List Paragraph"/>
    <w:basedOn w:val="a"/>
    <w:uiPriority w:val="34"/>
    <w:qFormat/>
    <w:rsid w:val="003F2046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B22DB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22DB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table" w:customStyle="1" w:styleId="TableGrid">
    <w:name w:val="TableGrid"/>
    <w:rsid w:val="001449CD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ody Text Indent"/>
    <w:basedOn w:val="a7"/>
    <w:link w:val="a8"/>
    <w:rsid w:val="000A0D1E"/>
    <w:pPr>
      <w:widowControl w:val="0"/>
      <w:suppressAutoHyphens/>
      <w:spacing w:line="240" w:lineRule="auto"/>
      <w:ind w:left="283"/>
    </w:pPr>
    <w:rPr>
      <w:rFonts w:ascii="Times New Roman" w:eastAsia="Lucida Sans Unicode" w:hAnsi="Times New Roman" w:cs="Times New Roman"/>
      <w:sz w:val="24"/>
      <w:szCs w:val="24"/>
      <w:lang w:eastAsia="ar-SA"/>
    </w:rPr>
  </w:style>
  <w:style w:type="character" w:customStyle="1" w:styleId="a8">
    <w:name w:val="Основной текст с отступом Знак"/>
    <w:basedOn w:val="a0"/>
    <w:link w:val="a6"/>
    <w:rsid w:val="000A0D1E"/>
    <w:rPr>
      <w:rFonts w:ascii="Times New Roman" w:eastAsia="Lucida Sans Unicode" w:hAnsi="Times New Roman" w:cs="Times New Roman"/>
      <w:sz w:val="24"/>
      <w:szCs w:val="24"/>
      <w:lang w:eastAsia="ar-SA"/>
    </w:rPr>
  </w:style>
  <w:style w:type="paragraph" w:styleId="a7">
    <w:name w:val="Body Text"/>
    <w:basedOn w:val="a"/>
    <w:link w:val="a9"/>
    <w:uiPriority w:val="99"/>
    <w:semiHidden/>
    <w:unhideWhenUsed/>
    <w:rsid w:val="000A0D1E"/>
    <w:pPr>
      <w:spacing w:after="120"/>
    </w:pPr>
  </w:style>
  <w:style w:type="character" w:customStyle="1" w:styleId="a9">
    <w:name w:val="Основной текст Знак"/>
    <w:basedOn w:val="a0"/>
    <w:link w:val="a7"/>
    <w:uiPriority w:val="99"/>
    <w:semiHidden/>
    <w:rsid w:val="000A0D1E"/>
  </w:style>
  <w:style w:type="paragraph" w:styleId="aa">
    <w:name w:val="Balloon Text"/>
    <w:basedOn w:val="a"/>
    <w:link w:val="ab"/>
    <w:uiPriority w:val="99"/>
    <w:semiHidden/>
    <w:unhideWhenUsed/>
    <w:rsid w:val="00274C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74C4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865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25</Pages>
  <Words>7844</Words>
  <Characters>44713</Characters>
  <Application>Microsoft Office Word</Application>
  <DocSecurity>0</DocSecurity>
  <Lines>372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ICL10</cp:lastModifiedBy>
  <cp:revision>25</cp:revision>
  <dcterms:created xsi:type="dcterms:W3CDTF">2021-11-15T18:35:00Z</dcterms:created>
  <dcterms:modified xsi:type="dcterms:W3CDTF">2022-06-20T14:31:00Z</dcterms:modified>
</cp:coreProperties>
</file>